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673E7" w:rsidRDefault="00F673E7" w:rsidP="00F673E7">
      <w:pPr>
        <w:pStyle w:val="ASHeadingLevel1"/>
        <w:jc w:val="right"/>
      </w:pPr>
      <w:bookmarkStart w:id="0" w:name="_Toc70218289"/>
      <w:bookmarkStart w:id="1" w:name="ShortReport"/>
    </w:p>
    <w:p w:rsidR="00F673E7" w:rsidRDefault="00F673E7" w:rsidP="00F673E7">
      <w:pPr>
        <w:pStyle w:val="ASHeadingLevel1"/>
        <w:jc w:val="right"/>
      </w:pPr>
    </w:p>
    <w:p w:rsidR="00F673E7" w:rsidRDefault="00F673E7" w:rsidP="00F673E7">
      <w:pPr>
        <w:pStyle w:val="ASHeadingLevel1"/>
        <w:jc w:val="right"/>
      </w:pPr>
    </w:p>
    <w:p w:rsidR="00F673E7" w:rsidRDefault="00F673E7" w:rsidP="00F673E7">
      <w:pPr>
        <w:pStyle w:val="ASHeadingLevel1"/>
        <w:jc w:val="right"/>
      </w:pPr>
    </w:p>
    <w:p w:rsidR="00F673E7" w:rsidRDefault="00F673E7" w:rsidP="00F673E7">
      <w:pPr>
        <w:pStyle w:val="ASHeadingLevel1"/>
        <w:jc w:val="right"/>
      </w:pPr>
    </w:p>
    <w:p w:rsidR="00F673E7" w:rsidRDefault="00F673E7" w:rsidP="00F673E7">
      <w:pPr>
        <w:pStyle w:val="ASHeadingLevel1"/>
        <w:jc w:val="right"/>
      </w:pPr>
    </w:p>
    <w:p w:rsidR="00F673E7" w:rsidRDefault="00F673E7" w:rsidP="00F673E7">
      <w:pPr>
        <w:pStyle w:val="ASHeadingLevel1"/>
        <w:jc w:val="right"/>
      </w:pPr>
    </w:p>
    <w:p w:rsidR="00F673E7" w:rsidRPr="00FA7D47" w:rsidRDefault="00F673E7" w:rsidP="00F673E7">
      <w:pPr>
        <w:pStyle w:val="ASHeadingLevel1"/>
        <w:jc w:val="right"/>
        <w:rPr>
          <w:sz w:val="20"/>
        </w:rPr>
      </w:pPr>
    </w:p>
    <w:p w:rsidR="00F673E7" w:rsidRPr="00FA7D47" w:rsidRDefault="00F673E7" w:rsidP="00F673E7">
      <w:pPr>
        <w:pStyle w:val="ASHeadingLevel1"/>
        <w:jc w:val="right"/>
        <w:rPr>
          <w:sz w:val="20"/>
        </w:rPr>
      </w:pP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  <w:r>
        <w:rPr>
          <w:sz w:val="20"/>
        </w:rPr>
        <w:br/>
      </w:r>
    </w:p>
    <w:p w:rsidR="00F673E7" w:rsidRPr="00FA7D47" w:rsidRDefault="00F673E7" w:rsidP="00F673E7">
      <w:pPr>
        <w:pStyle w:val="ASHeadingLevel1"/>
        <w:jc w:val="right"/>
        <w:rPr>
          <w:sz w:val="20"/>
        </w:rPr>
      </w:pPr>
    </w:p>
    <w:tbl>
      <w:tblPr>
        <w:tblpPr w:leftFromText="181" w:rightFromText="181" w:vertAnchor="page" w:horzAnchor="margin" w:tblpXSpec="right" w:tblpY="10258"/>
        <w:tblOverlap w:val="never"/>
        <w:tblW w:w="0" w:type="auto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ayout w:type="fixed"/>
        <w:tblCellMar>
          <w:top w:w="57" w:type="dxa"/>
          <w:bottom w:w="57" w:type="dxa"/>
          <w:right w:w="57" w:type="dxa"/>
        </w:tblCellMar>
        <w:tblLook w:val="00A0" w:firstRow="1" w:lastRow="0" w:firstColumn="1" w:lastColumn="0" w:noHBand="0" w:noVBand="0"/>
      </w:tblPr>
      <w:tblGrid>
        <w:gridCol w:w="6771"/>
        <w:gridCol w:w="2869"/>
      </w:tblGrid>
      <w:tr w:rsidR="00C06E59" w:rsidRPr="00AE3E70" w:rsidTr="004044BA">
        <w:trPr>
          <w:cantSplit/>
          <w:trHeight w:val="567"/>
        </w:trPr>
        <w:tc>
          <w:tcPr>
            <w:tcW w:w="9640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bottom"/>
          </w:tcPr>
          <w:p w:rsidR="00C06E59" w:rsidRPr="00601ED8" w:rsidRDefault="00077658" w:rsidP="00425BA0">
            <w:pPr>
              <w:pStyle w:val="NoStyle"/>
              <w:spacing w:line="720" w:lineRule="exact"/>
              <w:jc w:val="right"/>
              <w:rPr>
                <w:color w:val="919193"/>
                <w:sz w:val="72"/>
              </w:rPr>
            </w:pPr>
            <w:r>
              <w:rPr>
                <w:color w:val="919193"/>
                <w:sz w:val="72"/>
              </w:rPr>
              <w:fldChar w:fldCharType="begin"/>
            </w:r>
            <w:r w:rsidR="009A0F79">
              <w:rPr>
                <w:color w:val="919193"/>
                <w:sz w:val="72"/>
              </w:rPr>
              <w:instrText xml:space="preserve"> DOCPROPERTY  Title  \* MERGEFORMAT </w:instrText>
            </w:r>
            <w:r>
              <w:rPr>
                <w:color w:val="919193"/>
                <w:sz w:val="72"/>
              </w:rPr>
              <w:fldChar w:fldCharType="separate"/>
            </w:r>
            <w:proofErr w:type="spellStart"/>
            <w:r w:rsidR="00E95D0B">
              <w:rPr>
                <w:color w:val="919193"/>
                <w:sz w:val="72"/>
              </w:rPr>
              <w:t>Galil</w:t>
            </w:r>
            <w:proofErr w:type="spellEnd"/>
            <w:r w:rsidR="00E95D0B">
              <w:rPr>
                <w:color w:val="919193"/>
                <w:sz w:val="72"/>
              </w:rPr>
              <w:t xml:space="preserve"> EPICS driver networking guide</w:t>
            </w:r>
            <w:r>
              <w:rPr>
                <w:color w:val="919193"/>
                <w:sz w:val="72"/>
              </w:rPr>
              <w:fldChar w:fldCharType="end"/>
            </w:r>
            <w:r w:rsidR="005605BF">
              <w:rPr>
                <w:color w:val="919193"/>
                <w:sz w:val="72"/>
              </w:rPr>
              <w:pict>
                <v:roundrect id="_x0000_s1030" style="position:absolute;left:0;text-align:left;margin-left:116.1pt;margin-top:-241.55pt;width:362.25pt;height:212.55pt;z-index:251657216;mso-position-horizontal-relative:text;mso-position-vertical-relative:text" arcsize="5279f" strokecolor="#919193"/>
              </w:pict>
            </w:r>
            <w:r w:rsidR="005605BF">
              <w:rPr>
                <w:color w:val="919193"/>
                <w:sz w:val="72"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31" type="#_x0000_t202" style="position:absolute;left:0;text-align:left;margin-left:1585.15pt;margin-top:1583.55pt;width:321.3pt;height:88.85pt;z-index:251658240;mso-position-horizontal-relative:text;mso-position-vertical-relative:text" stroked="f">
                  <v:textbox style="mso-next-textbox:#_x0000_s1031">
                    <w:txbxContent>
                      <w:p w:rsidR="0087568D" w:rsidRPr="00441BE3" w:rsidRDefault="0087568D" w:rsidP="00C06E59">
                        <w:r>
                          <w:t>Add picture/</w:t>
                        </w:r>
                        <w:r w:rsidRPr="00441BE3">
                          <w:t>s in this area</w:t>
                        </w:r>
                      </w:p>
                    </w:txbxContent>
                  </v:textbox>
                </v:shape>
              </w:pict>
            </w:r>
          </w:p>
        </w:tc>
      </w:tr>
      <w:tr w:rsidR="00C06E59" w:rsidRPr="00136725" w:rsidTr="004044BA">
        <w:trPr>
          <w:cantSplit/>
          <w:trHeight w:val="20"/>
        </w:trPr>
        <w:tc>
          <w:tcPr>
            <w:tcW w:w="9640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C06E59" w:rsidRPr="00C3454C" w:rsidRDefault="00C06E59" w:rsidP="004044BA">
            <w:pPr>
              <w:pStyle w:val="NoStyle"/>
              <w:spacing w:line="120" w:lineRule="exact"/>
              <w:jc w:val="right"/>
              <w:rPr>
                <w:noProof/>
                <w:color w:val="919193"/>
                <w:sz w:val="12"/>
                <w:szCs w:val="12"/>
                <w:lang w:val="en-US"/>
              </w:rPr>
            </w:pPr>
          </w:p>
        </w:tc>
      </w:tr>
      <w:tr w:rsidR="00C06E59" w:rsidRPr="0076195E" w:rsidTr="004044BA">
        <w:trPr>
          <w:gridBefore w:val="1"/>
          <w:wBefore w:w="6771" w:type="dxa"/>
          <w:cantSplit/>
          <w:trHeight w:val="227"/>
        </w:trPr>
        <w:tc>
          <w:tcPr>
            <w:tcW w:w="286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C06E59" w:rsidRPr="0076195E" w:rsidRDefault="00C06E59" w:rsidP="00E30FBC">
            <w:pPr>
              <w:pStyle w:val="ASCoverText"/>
              <w:framePr w:hSpace="0" w:wrap="auto" w:vAnchor="margin" w:hAnchor="text" w:xAlign="left" w:yAlign="inline"/>
              <w:suppressOverlap w:val="0"/>
            </w:pPr>
            <w:r w:rsidRPr="0076195E">
              <w:t xml:space="preserve">Document no:  </w:t>
            </w:r>
            <w:r w:rsidR="005605BF">
              <w:fldChar w:fldCharType="begin"/>
            </w:r>
            <w:r w:rsidR="005605BF">
              <w:instrText xml:space="preserve"> DOCPROPERTY  DocumentNo  \* MERGEFORMAT </w:instrText>
            </w:r>
            <w:r w:rsidR="005605BF">
              <w:fldChar w:fldCharType="separate"/>
            </w:r>
            <w:r w:rsidR="00484A74">
              <w:t>1</w:t>
            </w:r>
            <w:r w:rsidR="005605BF">
              <w:fldChar w:fldCharType="end"/>
            </w:r>
          </w:p>
        </w:tc>
      </w:tr>
      <w:tr w:rsidR="00C06E59" w:rsidRPr="0076195E" w:rsidTr="004044BA">
        <w:trPr>
          <w:gridBefore w:val="1"/>
          <w:wBefore w:w="6771" w:type="dxa"/>
          <w:cantSplit/>
          <w:trHeight w:val="227"/>
        </w:trPr>
        <w:tc>
          <w:tcPr>
            <w:tcW w:w="286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C06E59" w:rsidRPr="0076195E" w:rsidRDefault="00F0506E" w:rsidP="00F0506E">
            <w:pPr>
              <w:pStyle w:val="ASCoverText"/>
              <w:framePr w:hSpace="0" w:wrap="auto" w:vAnchor="margin" w:hAnchor="text" w:xAlign="left" w:yAlign="inline"/>
              <w:suppressOverlap w:val="0"/>
            </w:pPr>
            <w:r>
              <w:t>Revision</w:t>
            </w:r>
            <w:r w:rsidR="00C06E59" w:rsidRPr="0076195E">
              <w:t xml:space="preserve"> no:  </w:t>
            </w:r>
            <w:r w:rsidR="005605BF">
              <w:fldChar w:fldCharType="begin"/>
            </w:r>
            <w:r w:rsidR="005605BF">
              <w:instrText xml:space="preserve"> DOCPROPERTY  RevisionNo  \* MERGEFORMAT </w:instrText>
            </w:r>
            <w:r w:rsidR="005605BF">
              <w:fldChar w:fldCharType="separate"/>
            </w:r>
            <w:r w:rsidR="00667112">
              <w:t>1</w:t>
            </w:r>
            <w:r w:rsidR="005605BF">
              <w:fldChar w:fldCharType="end"/>
            </w:r>
          </w:p>
        </w:tc>
      </w:tr>
      <w:tr w:rsidR="00C06E59" w:rsidRPr="0076195E" w:rsidTr="004044BA">
        <w:trPr>
          <w:gridBefore w:val="1"/>
          <w:wBefore w:w="6771" w:type="dxa"/>
          <w:cantSplit/>
          <w:trHeight w:val="227"/>
        </w:trPr>
        <w:tc>
          <w:tcPr>
            <w:tcW w:w="286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C06E59" w:rsidRPr="0076195E" w:rsidRDefault="00C06E59" w:rsidP="00E30FBC">
            <w:pPr>
              <w:pStyle w:val="ASCoverText"/>
              <w:framePr w:hSpace="0" w:wrap="auto" w:vAnchor="margin" w:hAnchor="text" w:xAlign="left" w:yAlign="inline"/>
              <w:suppressOverlap w:val="0"/>
            </w:pPr>
            <w:r w:rsidRPr="0076195E">
              <w:t xml:space="preserve">Date:  </w:t>
            </w:r>
            <w:r w:rsidR="005605BF">
              <w:fldChar w:fldCharType="begin"/>
            </w:r>
            <w:r w:rsidR="005605BF">
              <w:instrText xml:space="preserve"> DOCPROPERTY  Date  \* MERGEFORMAT </w:instrText>
            </w:r>
            <w:r w:rsidR="005605BF">
              <w:fldChar w:fldCharType="separate"/>
            </w:r>
            <w:r w:rsidR="00667112">
              <w:t>22 April 2015</w:t>
            </w:r>
            <w:r w:rsidR="005605BF">
              <w:fldChar w:fldCharType="end"/>
            </w:r>
          </w:p>
        </w:tc>
      </w:tr>
    </w:tbl>
    <w:p w:rsidR="002A39C6" w:rsidRPr="00FA7D47" w:rsidRDefault="002A39C6" w:rsidP="002A39C6">
      <w:pPr>
        <w:pStyle w:val="ASHeadingLevel1"/>
        <w:jc w:val="right"/>
        <w:rPr>
          <w:sz w:val="20"/>
        </w:rPr>
      </w:pPr>
    </w:p>
    <w:p w:rsidR="002A39C6" w:rsidRDefault="002A39C6" w:rsidP="002A39C6">
      <w:pPr>
        <w:pStyle w:val="ASHeadingLevel1"/>
        <w:jc w:val="right"/>
        <w:rPr>
          <w:sz w:val="20"/>
        </w:rPr>
      </w:pPr>
      <w:r>
        <w:rPr>
          <w:sz w:val="20"/>
        </w:rPr>
        <w:br/>
      </w:r>
    </w:p>
    <w:p w:rsidR="00911E74" w:rsidRPr="00FA7D47" w:rsidRDefault="00911E74" w:rsidP="002A39C6">
      <w:pPr>
        <w:pStyle w:val="ASHeadingLevel1"/>
        <w:jc w:val="right"/>
        <w:rPr>
          <w:sz w:val="20"/>
        </w:rPr>
      </w:pPr>
    </w:p>
    <w:p w:rsidR="002A39C6" w:rsidRDefault="002A39C6" w:rsidP="002A39C6">
      <w:pPr>
        <w:pStyle w:val="ASHeadingLevel1"/>
        <w:jc w:val="right"/>
        <w:rPr>
          <w:sz w:val="20"/>
        </w:rPr>
      </w:pPr>
      <w:r>
        <w:rPr>
          <w:sz w:val="20"/>
        </w:rPr>
        <w:br/>
      </w:r>
      <w:r w:rsidR="008C1E8B">
        <w:rPr>
          <w:sz w:val="20"/>
        </w:rPr>
        <w:br/>
      </w:r>
      <w:r>
        <w:rPr>
          <w:sz w:val="20"/>
        </w:rPr>
        <w:br/>
      </w:r>
    </w:p>
    <w:p w:rsidR="00211F6B" w:rsidRPr="00FA7D47" w:rsidRDefault="00211F6B" w:rsidP="002A39C6">
      <w:pPr>
        <w:pStyle w:val="ASHeadingLevel1"/>
        <w:jc w:val="right"/>
        <w:rPr>
          <w:sz w:val="20"/>
        </w:rPr>
      </w:pPr>
    </w:p>
    <w:p w:rsidR="006A0C01" w:rsidRDefault="006A0C01" w:rsidP="00DC5D78">
      <w:pPr>
        <w:pStyle w:val="ASHeadingLevel1"/>
      </w:pPr>
      <w:r>
        <w:t>R</w:t>
      </w:r>
      <w:r w:rsidR="00DC5D78">
        <w:t>EVISION HISTORY</w:t>
      </w:r>
      <w:bookmarkEnd w:id="0"/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top w:w="57" w:type="dxa"/>
          <w:left w:w="57" w:type="dxa"/>
          <w:bottom w:w="57" w:type="dxa"/>
          <w:right w:w="57" w:type="dxa"/>
        </w:tblCellMar>
        <w:tblLook w:val="0000" w:firstRow="0" w:lastRow="0" w:firstColumn="0" w:lastColumn="0" w:noHBand="0" w:noVBand="0"/>
      </w:tblPr>
      <w:tblGrid>
        <w:gridCol w:w="1446"/>
        <w:gridCol w:w="1254"/>
        <w:gridCol w:w="2717"/>
        <w:gridCol w:w="4618"/>
      </w:tblGrid>
      <w:tr w:rsidR="00310CCB" w:rsidRPr="00DC5D78" w:rsidTr="00DC5D78">
        <w:trPr>
          <w:cantSplit/>
        </w:trPr>
        <w:tc>
          <w:tcPr>
            <w:tcW w:w="720" w:type="pct"/>
            <w:shd w:val="clear" w:color="auto" w:fill="747476"/>
          </w:tcPr>
          <w:p w:rsidR="00310CCB" w:rsidRPr="00DC5D78" w:rsidRDefault="00310CCB" w:rsidP="00984F11">
            <w:pPr>
              <w:pStyle w:val="NoStyle"/>
              <w:jc w:val="center"/>
              <w:rPr>
                <w:b/>
                <w:color w:val="FFFFFF"/>
              </w:rPr>
            </w:pPr>
            <w:r w:rsidRPr="00DC5D78">
              <w:rPr>
                <w:b/>
                <w:color w:val="FFFFFF"/>
              </w:rPr>
              <w:t>Revision</w:t>
            </w:r>
          </w:p>
        </w:tc>
        <w:tc>
          <w:tcPr>
            <w:tcW w:w="625" w:type="pct"/>
            <w:shd w:val="clear" w:color="auto" w:fill="747476"/>
          </w:tcPr>
          <w:p w:rsidR="00310CCB" w:rsidRPr="00DC5D78" w:rsidRDefault="00310CCB" w:rsidP="00984F11">
            <w:pPr>
              <w:pStyle w:val="NoStyle"/>
              <w:jc w:val="center"/>
              <w:rPr>
                <w:b/>
                <w:color w:val="FFFFFF"/>
              </w:rPr>
            </w:pPr>
            <w:r w:rsidRPr="00DC5D78">
              <w:rPr>
                <w:b/>
                <w:color w:val="FFFFFF"/>
              </w:rPr>
              <w:t>Date</w:t>
            </w:r>
          </w:p>
        </w:tc>
        <w:tc>
          <w:tcPr>
            <w:tcW w:w="1354" w:type="pct"/>
            <w:shd w:val="clear" w:color="auto" w:fill="747476"/>
          </w:tcPr>
          <w:p w:rsidR="00310CCB" w:rsidRPr="00DC5D78" w:rsidRDefault="00310CCB" w:rsidP="00984F11">
            <w:pPr>
              <w:pStyle w:val="NoStyle"/>
              <w:rPr>
                <w:b/>
                <w:color w:val="FFFFFF"/>
              </w:rPr>
            </w:pPr>
            <w:r w:rsidRPr="00DC5D78">
              <w:rPr>
                <w:b/>
                <w:color w:val="FFFFFF"/>
              </w:rPr>
              <w:t>Prepared by</w:t>
            </w:r>
          </w:p>
        </w:tc>
        <w:tc>
          <w:tcPr>
            <w:tcW w:w="2301" w:type="pct"/>
            <w:shd w:val="clear" w:color="auto" w:fill="747476"/>
          </w:tcPr>
          <w:p w:rsidR="00310CCB" w:rsidRPr="00DC5D78" w:rsidRDefault="00310CCB" w:rsidP="00984F11">
            <w:pPr>
              <w:pStyle w:val="NoStyle"/>
              <w:rPr>
                <w:b/>
                <w:color w:val="FFFFFF"/>
              </w:rPr>
            </w:pPr>
            <w:r w:rsidRPr="00DC5D78">
              <w:rPr>
                <w:b/>
                <w:color w:val="FFFFFF"/>
              </w:rPr>
              <w:t>Description</w:t>
            </w:r>
          </w:p>
        </w:tc>
      </w:tr>
      <w:tr w:rsidR="00310CCB" w:rsidTr="00984F11">
        <w:trPr>
          <w:cantSplit/>
        </w:trPr>
        <w:tc>
          <w:tcPr>
            <w:tcW w:w="720" w:type="pct"/>
          </w:tcPr>
          <w:p w:rsidR="00310CCB" w:rsidRDefault="00667112" w:rsidP="00984F11">
            <w:pPr>
              <w:pStyle w:val="NoStyle"/>
              <w:jc w:val="center"/>
            </w:pPr>
            <w:r>
              <w:t>1.0</w:t>
            </w:r>
          </w:p>
        </w:tc>
        <w:tc>
          <w:tcPr>
            <w:tcW w:w="625" w:type="pct"/>
          </w:tcPr>
          <w:p w:rsidR="00310CCB" w:rsidRDefault="00667112" w:rsidP="00667112">
            <w:pPr>
              <w:pStyle w:val="NoStyle"/>
              <w:jc w:val="center"/>
            </w:pPr>
            <w:r>
              <w:t>22</w:t>
            </w:r>
            <w:r w:rsidR="00484A74">
              <w:t>/0</w:t>
            </w:r>
            <w:r>
              <w:t>4</w:t>
            </w:r>
            <w:r w:rsidR="00484A74">
              <w:t>/2015</w:t>
            </w:r>
          </w:p>
        </w:tc>
        <w:tc>
          <w:tcPr>
            <w:tcW w:w="1354" w:type="pct"/>
          </w:tcPr>
          <w:p w:rsidR="00310CCB" w:rsidRDefault="00484A74" w:rsidP="00984F11">
            <w:pPr>
              <w:pStyle w:val="NoStyle"/>
            </w:pPr>
            <w:r>
              <w:t>Mark Clift</w:t>
            </w:r>
          </w:p>
        </w:tc>
        <w:tc>
          <w:tcPr>
            <w:tcW w:w="2301" w:type="pct"/>
          </w:tcPr>
          <w:p w:rsidR="00310CCB" w:rsidRDefault="00F315D4" w:rsidP="00984F11">
            <w:pPr>
              <w:pStyle w:val="NoStyle"/>
            </w:pPr>
            <w:r>
              <w:t>Original</w:t>
            </w:r>
          </w:p>
        </w:tc>
      </w:tr>
    </w:tbl>
    <w:p w:rsidR="006A0C01" w:rsidRDefault="006A0C01" w:rsidP="001B6CB8">
      <w:pPr>
        <w:pStyle w:val="NormalMargin"/>
      </w:pPr>
    </w:p>
    <w:p w:rsidR="00E75D43" w:rsidRDefault="00E75D43" w:rsidP="001B6CB8">
      <w:pPr>
        <w:pStyle w:val="NormalMargin"/>
      </w:pPr>
    </w:p>
    <w:p w:rsidR="00E75D43" w:rsidRDefault="00E75D43" w:rsidP="0043581D">
      <w:pPr>
        <w:pStyle w:val="NormalMargin"/>
      </w:pPr>
    </w:p>
    <w:p w:rsidR="00E75D43" w:rsidRDefault="00E75D43" w:rsidP="001B6CB8">
      <w:pPr>
        <w:pStyle w:val="NormalMargin"/>
      </w:pPr>
    </w:p>
    <w:p w:rsidR="009B2292" w:rsidRDefault="001B6CB8" w:rsidP="00621819">
      <w:pPr>
        <w:pStyle w:val="NormalMargin"/>
        <w:rPr>
          <w:sz w:val="36"/>
          <w:szCs w:val="36"/>
        </w:rPr>
      </w:pPr>
      <w:r>
        <w:br w:type="page"/>
      </w:r>
      <w:r w:rsidR="00DC5D78" w:rsidRPr="00DC5D78">
        <w:rPr>
          <w:sz w:val="36"/>
          <w:szCs w:val="36"/>
        </w:rPr>
        <w:lastRenderedPageBreak/>
        <w:t>TABLE OF CONTENTS</w:t>
      </w:r>
    </w:p>
    <w:p w:rsidR="00DC5D78" w:rsidRPr="00DC5D78" w:rsidRDefault="00DC5D78" w:rsidP="009B2292">
      <w:pPr>
        <w:pStyle w:val="NormalMargin"/>
        <w:rPr>
          <w:sz w:val="36"/>
          <w:szCs w:val="36"/>
        </w:rPr>
      </w:pPr>
    </w:p>
    <w:p w:rsidR="007D4905" w:rsidRDefault="00077658">
      <w:pPr>
        <w:pStyle w:val="TOC1"/>
        <w:rPr>
          <w:rFonts w:asciiTheme="minorHAnsi" w:eastAsiaTheme="minorEastAsia" w:hAnsiTheme="minorHAnsi" w:cstheme="minorBidi"/>
          <w:b w:val="0"/>
          <w:lang w:eastAsia="en-AU"/>
        </w:rPr>
      </w:pPr>
      <w:r w:rsidRPr="00C00007">
        <w:fldChar w:fldCharType="begin"/>
      </w:r>
      <w:r w:rsidR="009B1916" w:rsidRPr="00C00007">
        <w:instrText xml:space="preserve"> TOC \o "</w:instrText>
      </w:r>
      <w:r w:rsidR="00EA70D9" w:rsidRPr="00C00007">
        <w:instrText>1</w:instrText>
      </w:r>
      <w:r w:rsidR="009B1916" w:rsidRPr="00C00007">
        <w:instrText>-3" \h \z \t "Heading 1,1</w:instrText>
      </w:r>
      <w:r w:rsidR="00686828" w:rsidRPr="00C00007">
        <w:instrText>, Heading 2,2, Heading 3,3</w:instrText>
      </w:r>
      <w:r w:rsidR="009B1916" w:rsidRPr="00C00007">
        <w:instrText>"</w:instrText>
      </w:r>
      <w:r w:rsidRPr="00C00007">
        <w:fldChar w:fldCharType="separate"/>
      </w:r>
      <w:hyperlink w:anchor="_Toc451169217" w:history="1">
        <w:r w:rsidR="007D4905" w:rsidRPr="00492A2E">
          <w:rPr>
            <w:rStyle w:val="Hyperlink"/>
          </w:rPr>
          <w:t>1</w:t>
        </w:r>
        <w:r w:rsidR="007D4905">
          <w:rPr>
            <w:rFonts w:asciiTheme="minorHAnsi" w:eastAsiaTheme="minorEastAsia" w:hAnsiTheme="minorHAnsi" w:cstheme="minorBidi"/>
            <w:b w:val="0"/>
            <w:lang w:eastAsia="en-AU"/>
          </w:rPr>
          <w:tab/>
        </w:r>
        <w:r w:rsidR="007D4905" w:rsidRPr="00492A2E">
          <w:rPr>
            <w:rStyle w:val="Hyperlink"/>
          </w:rPr>
          <w:t>Network topology</w:t>
        </w:r>
        <w:r w:rsidR="007D4905">
          <w:rPr>
            <w:webHidden/>
          </w:rPr>
          <w:tab/>
        </w:r>
        <w:r w:rsidR="007D4905">
          <w:rPr>
            <w:webHidden/>
          </w:rPr>
          <w:fldChar w:fldCharType="begin"/>
        </w:r>
        <w:r w:rsidR="007D4905">
          <w:rPr>
            <w:webHidden/>
          </w:rPr>
          <w:instrText xml:space="preserve"> PAGEREF _Toc451169217 \h </w:instrText>
        </w:r>
        <w:r w:rsidR="007D4905">
          <w:rPr>
            <w:webHidden/>
          </w:rPr>
        </w:r>
        <w:r w:rsidR="007D4905">
          <w:rPr>
            <w:webHidden/>
          </w:rPr>
          <w:fldChar w:fldCharType="separate"/>
        </w:r>
        <w:r w:rsidR="009B28AE">
          <w:rPr>
            <w:webHidden/>
          </w:rPr>
          <w:t>4</w:t>
        </w:r>
        <w:r w:rsidR="007D4905">
          <w:rPr>
            <w:webHidden/>
          </w:rPr>
          <w:fldChar w:fldCharType="end"/>
        </w:r>
      </w:hyperlink>
    </w:p>
    <w:p w:rsidR="007D4905" w:rsidRDefault="005605BF">
      <w:pPr>
        <w:pStyle w:val="TOC2"/>
        <w:rPr>
          <w:rFonts w:asciiTheme="minorHAnsi" w:eastAsiaTheme="minorEastAsia" w:hAnsiTheme="minorHAnsi" w:cstheme="minorBidi"/>
          <w:b w:val="0"/>
          <w:noProof/>
        </w:rPr>
      </w:pPr>
      <w:hyperlink w:anchor="_Toc451169218" w:history="1">
        <w:r w:rsidR="007D4905" w:rsidRPr="00492A2E">
          <w:rPr>
            <w:rStyle w:val="Hyperlink"/>
            <w:noProof/>
          </w:rPr>
          <w:t>1.1</w:t>
        </w:r>
        <w:r w:rsidR="007D4905">
          <w:rPr>
            <w:rFonts w:asciiTheme="minorHAnsi" w:eastAsiaTheme="minorEastAsia" w:hAnsiTheme="minorHAnsi" w:cstheme="minorBidi"/>
            <w:b w:val="0"/>
            <w:noProof/>
          </w:rPr>
          <w:tab/>
        </w:r>
        <w:r w:rsidR="007D4905" w:rsidRPr="00492A2E">
          <w:rPr>
            <w:rStyle w:val="Hyperlink"/>
            <w:noProof/>
          </w:rPr>
          <w:t>Half duplex mode</w:t>
        </w:r>
        <w:r w:rsidR="007D4905">
          <w:rPr>
            <w:noProof/>
            <w:webHidden/>
          </w:rPr>
          <w:tab/>
        </w:r>
        <w:r w:rsidR="007D4905">
          <w:rPr>
            <w:noProof/>
            <w:webHidden/>
          </w:rPr>
          <w:fldChar w:fldCharType="begin"/>
        </w:r>
        <w:r w:rsidR="007D4905">
          <w:rPr>
            <w:noProof/>
            <w:webHidden/>
          </w:rPr>
          <w:instrText xml:space="preserve"> PAGEREF _Toc451169218 \h </w:instrText>
        </w:r>
        <w:r w:rsidR="007D4905">
          <w:rPr>
            <w:noProof/>
            <w:webHidden/>
          </w:rPr>
        </w:r>
        <w:r w:rsidR="007D4905">
          <w:rPr>
            <w:noProof/>
            <w:webHidden/>
          </w:rPr>
          <w:fldChar w:fldCharType="separate"/>
        </w:r>
        <w:r w:rsidR="009B28AE">
          <w:rPr>
            <w:noProof/>
            <w:webHidden/>
          </w:rPr>
          <w:t>4</w:t>
        </w:r>
        <w:r w:rsidR="007D4905">
          <w:rPr>
            <w:noProof/>
            <w:webHidden/>
          </w:rPr>
          <w:fldChar w:fldCharType="end"/>
        </w:r>
      </w:hyperlink>
    </w:p>
    <w:p w:rsidR="007D4905" w:rsidRDefault="005605BF">
      <w:pPr>
        <w:pStyle w:val="TOC2"/>
        <w:rPr>
          <w:rFonts w:asciiTheme="minorHAnsi" w:eastAsiaTheme="minorEastAsia" w:hAnsiTheme="minorHAnsi" w:cstheme="minorBidi"/>
          <w:b w:val="0"/>
          <w:noProof/>
        </w:rPr>
      </w:pPr>
      <w:hyperlink w:anchor="_Toc451169219" w:history="1">
        <w:r w:rsidR="007D4905" w:rsidRPr="00492A2E">
          <w:rPr>
            <w:rStyle w:val="Hyperlink"/>
            <w:noProof/>
          </w:rPr>
          <w:t>1.2</w:t>
        </w:r>
        <w:r w:rsidR="007D4905">
          <w:rPr>
            <w:rFonts w:asciiTheme="minorHAnsi" w:eastAsiaTheme="minorEastAsia" w:hAnsiTheme="minorHAnsi" w:cstheme="minorBidi"/>
            <w:b w:val="0"/>
            <w:noProof/>
          </w:rPr>
          <w:tab/>
        </w:r>
        <w:r w:rsidR="007D4905" w:rsidRPr="00492A2E">
          <w:rPr>
            <w:rStyle w:val="Hyperlink"/>
            <w:noProof/>
          </w:rPr>
          <w:t>Separate private network</w:t>
        </w:r>
        <w:r w:rsidR="007D4905">
          <w:rPr>
            <w:noProof/>
            <w:webHidden/>
          </w:rPr>
          <w:tab/>
        </w:r>
        <w:r w:rsidR="007D4905">
          <w:rPr>
            <w:noProof/>
            <w:webHidden/>
          </w:rPr>
          <w:fldChar w:fldCharType="begin"/>
        </w:r>
        <w:r w:rsidR="007D4905">
          <w:rPr>
            <w:noProof/>
            <w:webHidden/>
          </w:rPr>
          <w:instrText xml:space="preserve"> PAGEREF _Toc451169219 \h </w:instrText>
        </w:r>
        <w:r w:rsidR="007D4905">
          <w:rPr>
            <w:noProof/>
            <w:webHidden/>
          </w:rPr>
        </w:r>
        <w:r w:rsidR="007D4905">
          <w:rPr>
            <w:noProof/>
            <w:webHidden/>
          </w:rPr>
          <w:fldChar w:fldCharType="separate"/>
        </w:r>
        <w:r w:rsidR="009B28AE">
          <w:rPr>
            <w:noProof/>
            <w:webHidden/>
          </w:rPr>
          <w:t>4</w:t>
        </w:r>
        <w:r w:rsidR="007D4905">
          <w:rPr>
            <w:noProof/>
            <w:webHidden/>
          </w:rPr>
          <w:fldChar w:fldCharType="end"/>
        </w:r>
      </w:hyperlink>
    </w:p>
    <w:p w:rsidR="007D4905" w:rsidRDefault="005605BF">
      <w:pPr>
        <w:pStyle w:val="TOC2"/>
        <w:rPr>
          <w:rFonts w:asciiTheme="minorHAnsi" w:eastAsiaTheme="minorEastAsia" w:hAnsiTheme="minorHAnsi" w:cstheme="minorBidi"/>
          <w:b w:val="0"/>
          <w:noProof/>
        </w:rPr>
      </w:pPr>
      <w:hyperlink w:anchor="_Toc451169220" w:history="1">
        <w:r w:rsidR="007D4905" w:rsidRPr="00492A2E">
          <w:rPr>
            <w:rStyle w:val="Hyperlink"/>
            <w:noProof/>
          </w:rPr>
          <w:t>1.3</w:t>
        </w:r>
        <w:r w:rsidR="007D4905">
          <w:rPr>
            <w:rFonts w:asciiTheme="minorHAnsi" w:eastAsiaTheme="minorEastAsia" w:hAnsiTheme="minorHAnsi" w:cstheme="minorBidi"/>
            <w:b w:val="0"/>
            <w:noProof/>
          </w:rPr>
          <w:tab/>
        </w:r>
        <w:r w:rsidR="007D4905" w:rsidRPr="00492A2E">
          <w:rPr>
            <w:rStyle w:val="Hyperlink"/>
            <w:noProof/>
          </w:rPr>
          <w:t>Configured private network</w:t>
        </w:r>
        <w:r w:rsidR="007D4905">
          <w:rPr>
            <w:noProof/>
            <w:webHidden/>
          </w:rPr>
          <w:tab/>
        </w:r>
        <w:r w:rsidR="007D4905">
          <w:rPr>
            <w:noProof/>
            <w:webHidden/>
          </w:rPr>
          <w:fldChar w:fldCharType="begin"/>
        </w:r>
        <w:r w:rsidR="007D4905">
          <w:rPr>
            <w:noProof/>
            <w:webHidden/>
          </w:rPr>
          <w:instrText xml:space="preserve"> PAGEREF _Toc451169220 \h </w:instrText>
        </w:r>
        <w:r w:rsidR="007D4905">
          <w:rPr>
            <w:noProof/>
            <w:webHidden/>
          </w:rPr>
        </w:r>
        <w:r w:rsidR="007D4905">
          <w:rPr>
            <w:noProof/>
            <w:webHidden/>
          </w:rPr>
          <w:fldChar w:fldCharType="separate"/>
        </w:r>
        <w:r w:rsidR="009B28AE">
          <w:rPr>
            <w:noProof/>
            <w:webHidden/>
          </w:rPr>
          <w:t>5</w:t>
        </w:r>
        <w:r w:rsidR="007D4905">
          <w:rPr>
            <w:noProof/>
            <w:webHidden/>
          </w:rPr>
          <w:fldChar w:fldCharType="end"/>
        </w:r>
      </w:hyperlink>
    </w:p>
    <w:p w:rsidR="007D4905" w:rsidRDefault="005605BF">
      <w:pPr>
        <w:pStyle w:val="TOC2"/>
        <w:rPr>
          <w:rFonts w:asciiTheme="minorHAnsi" w:eastAsiaTheme="minorEastAsia" w:hAnsiTheme="minorHAnsi" w:cstheme="minorBidi"/>
          <w:b w:val="0"/>
          <w:noProof/>
        </w:rPr>
      </w:pPr>
      <w:hyperlink w:anchor="_Toc451169221" w:history="1">
        <w:r w:rsidR="007D4905" w:rsidRPr="00492A2E">
          <w:rPr>
            <w:rStyle w:val="Hyperlink"/>
            <w:noProof/>
          </w:rPr>
          <w:t>1.4</w:t>
        </w:r>
        <w:r w:rsidR="007D4905">
          <w:rPr>
            <w:rFonts w:asciiTheme="minorHAnsi" w:eastAsiaTheme="minorEastAsia" w:hAnsiTheme="minorHAnsi" w:cstheme="minorBidi"/>
            <w:b w:val="0"/>
            <w:noProof/>
          </w:rPr>
          <w:tab/>
        </w:r>
        <w:r w:rsidR="007D4905" w:rsidRPr="00492A2E">
          <w:rPr>
            <w:rStyle w:val="Hyperlink"/>
            <w:noProof/>
          </w:rPr>
          <w:t>Open network</w:t>
        </w:r>
        <w:r w:rsidR="007D4905">
          <w:rPr>
            <w:noProof/>
            <w:webHidden/>
          </w:rPr>
          <w:tab/>
        </w:r>
        <w:r w:rsidR="007D4905">
          <w:rPr>
            <w:noProof/>
            <w:webHidden/>
          </w:rPr>
          <w:fldChar w:fldCharType="begin"/>
        </w:r>
        <w:r w:rsidR="007D4905">
          <w:rPr>
            <w:noProof/>
            <w:webHidden/>
          </w:rPr>
          <w:instrText xml:space="preserve"> PAGEREF _Toc451169221 \h </w:instrText>
        </w:r>
        <w:r w:rsidR="007D4905">
          <w:rPr>
            <w:noProof/>
            <w:webHidden/>
          </w:rPr>
        </w:r>
        <w:r w:rsidR="007D4905">
          <w:rPr>
            <w:noProof/>
            <w:webHidden/>
          </w:rPr>
          <w:fldChar w:fldCharType="separate"/>
        </w:r>
        <w:r w:rsidR="009B28AE">
          <w:rPr>
            <w:noProof/>
            <w:webHidden/>
          </w:rPr>
          <w:t>5</w:t>
        </w:r>
        <w:r w:rsidR="007D4905">
          <w:rPr>
            <w:noProof/>
            <w:webHidden/>
          </w:rPr>
          <w:fldChar w:fldCharType="end"/>
        </w:r>
      </w:hyperlink>
    </w:p>
    <w:p w:rsidR="007D4905" w:rsidRDefault="005605BF">
      <w:pPr>
        <w:pStyle w:val="TOC1"/>
        <w:rPr>
          <w:rFonts w:asciiTheme="minorHAnsi" w:eastAsiaTheme="minorEastAsia" w:hAnsiTheme="minorHAnsi" w:cstheme="minorBidi"/>
          <w:b w:val="0"/>
          <w:lang w:eastAsia="en-AU"/>
        </w:rPr>
      </w:pPr>
      <w:hyperlink w:anchor="_Toc451169222" w:history="1">
        <w:r w:rsidR="007D4905" w:rsidRPr="00492A2E">
          <w:rPr>
            <w:rStyle w:val="Hyperlink"/>
          </w:rPr>
          <w:t>2</w:t>
        </w:r>
        <w:r w:rsidR="007D4905">
          <w:rPr>
            <w:rFonts w:asciiTheme="minorHAnsi" w:eastAsiaTheme="minorEastAsia" w:hAnsiTheme="minorHAnsi" w:cstheme="minorBidi"/>
            <w:b w:val="0"/>
            <w:lang w:eastAsia="en-AU"/>
          </w:rPr>
          <w:tab/>
        </w:r>
        <w:r w:rsidR="007D4905" w:rsidRPr="00492A2E">
          <w:rPr>
            <w:rStyle w:val="Hyperlink"/>
          </w:rPr>
          <w:t>Controller configuration</w:t>
        </w:r>
        <w:r w:rsidR="007D4905">
          <w:rPr>
            <w:webHidden/>
          </w:rPr>
          <w:tab/>
        </w:r>
        <w:r w:rsidR="007D4905">
          <w:rPr>
            <w:webHidden/>
          </w:rPr>
          <w:fldChar w:fldCharType="begin"/>
        </w:r>
        <w:r w:rsidR="007D4905">
          <w:rPr>
            <w:webHidden/>
          </w:rPr>
          <w:instrText xml:space="preserve"> PAGEREF _Toc451169222 \h </w:instrText>
        </w:r>
        <w:r w:rsidR="007D4905">
          <w:rPr>
            <w:webHidden/>
          </w:rPr>
        </w:r>
        <w:r w:rsidR="007D4905">
          <w:rPr>
            <w:webHidden/>
          </w:rPr>
          <w:fldChar w:fldCharType="separate"/>
        </w:r>
        <w:r w:rsidR="009B28AE">
          <w:rPr>
            <w:webHidden/>
          </w:rPr>
          <w:t>6</w:t>
        </w:r>
        <w:r w:rsidR="007D4905">
          <w:rPr>
            <w:webHidden/>
          </w:rPr>
          <w:fldChar w:fldCharType="end"/>
        </w:r>
      </w:hyperlink>
    </w:p>
    <w:p w:rsidR="007D4905" w:rsidRDefault="005605BF">
      <w:pPr>
        <w:pStyle w:val="TOC2"/>
        <w:rPr>
          <w:rFonts w:asciiTheme="minorHAnsi" w:eastAsiaTheme="minorEastAsia" w:hAnsiTheme="minorHAnsi" w:cstheme="minorBidi"/>
          <w:b w:val="0"/>
          <w:noProof/>
        </w:rPr>
      </w:pPr>
      <w:hyperlink w:anchor="_Toc451169223" w:history="1">
        <w:r w:rsidR="007D4905" w:rsidRPr="00492A2E">
          <w:rPr>
            <w:rStyle w:val="Hyperlink"/>
            <w:noProof/>
          </w:rPr>
          <w:t>2.1</w:t>
        </w:r>
        <w:r w:rsidR="007D4905">
          <w:rPr>
            <w:rFonts w:asciiTheme="minorHAnsi" w:eastAsiaTheme="minorEastAsia" w:hAnsiTheme="minorHAnsi" w:cstheme="minorBidi"/>
            <w:b w:val="0"/>
            <w:noProof/>
          </w:rPr>
          <w:tab/>
        </w:r>
        <w:r w:rsidR="007D4905" w:rsidRPr="00492A2E">
          <w:rPr>
            <w:rStyle w:val="Hyperlink"/>
            <w:noProof/>
          </w:rPr>
          <w:t>Disable DHCP</w:t>
        </w:r>
        <w:r w:rsidR="007D4905">
          <w:rPr>
            <w:noProof/>
            <w:webHidden/>
          </w:rPr>
          <w:tab/>
        </w:r>
        <w:r w:rsidR="007D4905">
          <w:rPr>
            <w:noProof/>
            <w:webHidden/>
          </w:rPr>
          <w:fldChar w:fldCharType="begin"/>
        </w:r>
        <w:r w:rsidR="007D4905">
          <w:rPr>
            <w:noProof/>
            <w:webHidden/>
          </w:rPr>
          <w:instrText xml:space="preserve"> PAGEREF _Toc451169223 \h </w:instrText>
        </w:r>
        <w:r w:rsidR="007D4905">
          <w:rPr>
            <w:noProof/>
            <w:webHidden/>
          </w:rPr>
        </w:r>
        <w:r w:rsidR="007D4905">
          <w:rPr>
            <w:noProof/>
            <w:webHidden/>
          </w:rPr>
          <w:fldChar w:fldCharType="separate"/>
        </w:r>
        <w:r w:rsidR="009B28AE">
          <w:rPr>
            <w:noProof/>
            <w:webHidden/>
          </w:rPr>
          <w:t>6</w:t>
        </w:r>
        <w:r w:rsidR="007D4905">
          <w:rPr>
            <w:noProof/>
            <w:webHidden/>
          </w:rPr>
          <w:fldChar w:fldCharType="end"/>
        </w:r>
      </w:hyperlink>
    </w:p>
    <w:p w:rsidR="007D4905" w:rsidRDefault="005605BF">
      <w:pPr>
        <w:pStyle w:val="TOC2"/>
        <w:rPr>
          <w:rFonts w:asciiTheme="minorHAnsi" w:eastAsiaTheme="minorEastAsia" w:hAnsiTheme="minorHAnsi" w:cstheme="minorBidi"/>
          <w:b w:val="0"/>
          <w:noProof/>
        </w:rPr>
      </w:pPr>
      <w:hyperlink w:anchor="_Toc451169224" w:history="1">
        <w:r w:rsidR="007D4905" w:rsidRPr="00492A2E">
          <w:rPr>
            <w:rStyle w:val="Hyperlink"/>
            <w:noProof/>
          </w:rPr>
          <w:t>2.2</w:t>
        </w:r>
        <w:r w:rsidR="007D4905">
          <w:rPr>
            <w:rFonts w:asciiTheme="minorHAnsi" w:eastAsiaTheme="minorEastAsia" w:hAnsiTheme="minorHAnsi" w:cstheme="minorBidi"/>
            <w:b w:val="0"/>
            <w:noProof/>
          </w:rPr>
          <w:tab/>
        </w:r>
        <w:r w:rsidR="007D4905" w:rsidRPr="00492A2E">
          <w:rPr>
            <w:rStyle w:val="Hyperlink"/>
            <w:noProof/>
          </w:rPr>
          <w:t>Assigning a static IP address</w:t>
        </w:r>
        <w:r w:rsidR="007D4905">
          <w:rPr>
            <w:noProof/>
            <w:webHidden/>
          </w:rPr>
          <w:tab/>
        </w:r>
        <w:r w:rsidR="007D4905">
          <w:rPr>
            <w:noProof/>
            <w:webHidden/>
          </w:rPr>
          <w:fldChar w:fldCharType="begin"/>
        </w:r>
        <w:r w:rsidR="007D4905">
          <w:rPr>
            <w:noProof/>
            <w:webHidden/>
          </w:rPr>
          <w:instrText xml:space="preserve"> PAGEREF _Toc451169224 \h </w:instrText>
        </w:r>
        <w:r w:rsidR="007D4905">
          <w:rPr>
            <w:noProof/>
            <w:webHidden/>
          </w:rPr>
        </w:r>
        <w:r w:rsidR="007D4905">
          <w:rPr>
            <w:noProof/>
            <w:webHidden/>
          </w:rPr>
          <w:fldChar w:fldCharType="separate"/>
        </w:r>
        <w:r w:rsidR="009B28AE">
          <w:rPr>
            <w:noProof/>
            <w:webHidden/>
          </w:rPr>
          <w:t>6</w:t>
        </w:r>
        <w:r w:rsidR="007D4905">
          <w:rPr>
            <w:noProof/>
            <w:webHidden/>
          </w:rPr>
          <w:fldChar w:fldCharType="end"/>
        </w:r>
      </w:hyperlink>
    </w:p>
    <w:p w:rsidR="007D4905" w:rsidRDefault="005605BF">
      <w:pPr>
        <w:pStyle w:val="TOC2"/>
        <w:rPr>
          <w:rFonts w:asciiTheme="minorHAnsi" w:eastAsiaTheme="minorEastAsia" w:hAnsiTheme="minorHAnsi" w:cstheme="minorBidi"/>
          <w:b w:val="0"/>
          <w:noProof/>
        </w:rPr>
      </w:pPr>
      <w:hyperlink w:anchor="_Toc451169225" w:history="1">
        <w:r w:rsidR="007D4905" w:rsidRPr="00492A2E">
          <w:rPr>
            <w:rStyle w:val="Hyperlink"/>
            <w:noProof/>
          </w:rPr>
          <w:t>2.3</w:t>
        </w:r>
        <w:r w:rsidR="007D4905">
          <w:rPr>
            <w:rFonts w:asciiTheme="minorHAnsi" w:eastAsiaTheme="minorEastAsia" w:hAnsiTheme="minorHAnsi" w:cstheme="minorBidi"/>
            <w:b w:val="0"/>
            <w:noProof/>
          </w:rPr>
          <w:tab/>
        </w:r>
        <w:r w:rsidR="007D4905" w:rsidRPr="00492A2E">
          <w:rPr>
            <w:rStyle w:val="Hyperlink"/>
            <w:noProof/>
          </w:rPr>
          <w:t>Broadcast traffic</w:t>
        </w:r>
        <w:r w:rsidR="007D4905">
          <w:rPr>
            <w:noProof/>
            <w:webHidden/>
          </w:rPr>
          <w:tab/>
        </w:r>
        <w:r w:rsidR="007D4905">
          <w:rPr>
            <w:noProof/>
            <w:webHidden/>
          </w:rPr>
          <w:fldChar w:fldCharType="begin"/>
        </w:r>
        <w:r w:rsidR="007D4905">
          <w:rPr>
            <w:noProof/>
            <w:webHidden/>
          </w:rPr>
          <w:instrText xml:space="preserve"> PAGEREF _Toc451169225 \h </w:instrText>
        </w:r>
        <w:r w:rsidR="007D4905">
          <w:rPr>
            <w:noProof/>
            <w:webHidden/>
          </w:rPr>
        </w:r>
        <w:r w:rsidR="007D4905">
          <w:rPr>
            <w:noProof/>
            <w:webHidden/>
          </w:rPr>
          <w:fldChar w:fldCharType="separate"/>
        </w:r>
        <w:r w:rsidR="009B28AE">
          <w:rPr>
            <w:noProof/>
            <w:webHidden/>
          </w:rPr>
          <w:t>6</w:t>
        </w:r>
        <w:r w:rsidR="007D4905">
          <w:rPr>
            <w:noProof/>
            <w:webHidden/>
          </w:rPr>
          <w:fldChar w:fldCharType="end"/>
        </w:r>
      </w:hyperlink>
    </w:p>
    <w:p w:rsidR="007D4905" w:rsidRDefault="005605BF">
      <w:pPr>
        <w:pStyle w:val="TOC2"/>
        <w:rPr>
          <w:rFonts w:asciiTheme="minorHAnsi" w:eastAsiaTheme="minorEastAsia" w:hAnsiTheme="minorHAnsi" w:cstheme="minorBidi"/>
          <w:b w:val="0"/>
          <w:noProof/>
        </w:rPr>
      </w:pPr>
      <w:hyperlink w:anchor="_Toc451169226" w:history="1">
        <w:r w:rsidR="007D4905" w:rsidRPr="00492A2E">
          <w:rPr>
            <w:rStyle w:val="Hyperlink"/>
            <w:noProof/>
          </w:rPr>
          <w:t>2.4</w:t>
        </w:r>
        <w:r w:rsidR="007D4905">
          <w:rPr>
            <w:rFonts w:asciiTheme="minorHAnsi" w:eastAsiaTheme="minorEastAsia" w:hAnsiTheme="minorHAnsi" w:cstheme="minorBidi"/>
            <w:b w:val="0"/>
            <w:noProof/>
          </w:rPr>
          <w:tab/>
        </w:r>
        <w:r w:rsidR="007D4905" w:rsidRPr="00492A2E">
          <w:rPr>
            <w:rStyle w:val="Hyperlink"/>
            <w:noProof/>
          </w:rPr>
          <w:t>Block ports</w:t>
        </w:r>
        <w:r w:rsidR="007D4905">
          <w:rPr>
            <w:noProof/>
            <w:webHidden/>
          </w:rPr>
          <w:tab/>
        </w:r>
        <w:r w:rsidR="007D4905">
          <w:rPr>
            <w:noProof/>
            <w:webHidden/>
          </w:rPr>
          <w:fldChar w:fldCharType="begin"/>
        </w:r>
        <w:r w:rsidR="007D4905">
          <w:rPr>
            <w:noProof/>
            <w:webHidden/>
          </w:rPr>
          <w:instrText xml:space="preserve"> PAGEREF _Toc451169226 \h </w:instrText>
        </w:r>
        <w:r w:rsidR="007D4905">
          <w:rPr>
            <w:noProof/>
            <w:webHidden/>
          </w:rPr>
        </w:r>
        <w:r w:rsidR="007D4905">
          <w:rPr>
            <w:noProof/>
            <w:webHidden/>
          </w:rPr>
          <w:fldChar w:fldCharType="separate"/>
        </w:r>
        <w:r w:rsidR="009B28AE">
          <w:rPr>
            <w:noProof/>
            <w:webHidden/>
          </w:rPr>
          <w:t>7</w:t>
        </w:r>
        <w:r w:rsidR="007D4905">
          <w:rPr>
            <w:noProof/>
            <w:webHidden/>
          </w:rPr>
          <w:fldChar w:fldCharType="end"/>
        </w:r>
      </w:hyperlink>
    </w:p>
    <w:p w:rsidR="00D1343E" w:rsidRPr="00E63E36" w:rsidRDefault="00077658" w:rsidP="001B6CB8">
      <w:pPr>
        <w:pStyle w:val="NormalMargin"/>
      </w:pPr>
      <w:r w:rsidRPr="00C00007">
        <w:fldChar w:fldCharType="end"/>
      </w:r>
    </w:p>
    <w:p w:rsidR="001851F4" w:rsidRDefault="001851F4" w:rsidP="001851F4">
      <w:pPr>
        <w:pStyle w:val="NormalMargin"/>
      </w:pPr>
    </w:p>
    <w:p w:rsidR="00457269" w:rsidRPr="00211F6B" w:rsidRDefault="00457269" w:rsidP="00457269">
      <w:pPr>
        <w:pStyle w:val="NormalMargin"/>
        <w:rPr>
          <w:b/>
          <w:sz w:val="24"/>
        </w:rPr>
      </w:pPr>
      <w:r w:rsidRPr="00211F6B">
        <w:rPr>
          <w:b/>
          <w:sz w:val="24"/>
        </w:rPr>
        <w:t>LIST OF FIGURES</w:t>
      </w:r>
    </w:p>
    <w:p w:rsidR="00457269" w:rsidRDefault="00457269" w:rsidP="00457269">
      <w:pPr>
        <w:pStyle w:val="NormalMargin"/>
        <w:rPr>
          <w:lang w:val="en-US"/>
        </w:rPr>
      </w:pPr>
    </w:p>
    <w:p w:rsidR="007D4905" w:rsidRDefault="00077658">
      <w:pPr>
        <w:pStyle w:val="TableofFigures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211F6B">
        <w:rPr>
          <w:szCs w:val="20"/>
        </w:rPr>
        <w:fldChar w:fldCharType="begin"/>
      </w:r>
      <w:r w:rsidR="00457269" w:rsidRPr="00211F6B">
        <w:rPr>
          <w:szCs w:val="20"/>
        </w:rPr>
        <w:instrText xml:space="preserve"> TOC \h \z \c "Figure" </w:instrText>
      </w:r>
      <w:r w:rsidRPr="00211F6B">
        <w:rPr>
          <w:szCs w:val="20"/>
        </w:rPr>
        <w:fldChar w:fldCharType="separate"/>
      </w:r>
      <w:hyperlink w:anchor="_Toc451169227" w:history="1">
        <w:r w:rsidR="007D4905" w:rsidRPr="0028176E">
          <w:rPr>
            <w:rStyle w:val="Hyperlink"/>
            <w:noProof/>
          </w:rPr>
          <w:t>Figure 1 Separate private network</w:t>
        </w:r>
        <w:r w:rsidR="007D4905">
          <w:rPr>
            <w:noProof/>
            <w:webHidden/>
          </w:rPr>
          <w:tab/>
        </w:r>
        <w:r w:rsidR="007D4905">
          <w:rPr>
            <w:noProof/>
            <w:webHidden/>
          </w:rPr>
          <w:fldChar w:fldCharType="begin"/>
        </w:r>
        <w:r w:rsidR="007D4905">
          <w:rPr>
            <w:noProof/>
            <w:webHidden/>
          </w:rPr>
          <w:instrText xml:space="preserve"> PAGEREF _Toc451169227 \h </w:instrText>
        </w:r>
        <w:r w:rsidR="007D4905">
          <w:rPr>
            <w:noProof/>
            <w:webHidden/>
          </w:rPr>
        </w:r>
        <w:r w:rsidR="007D4905">
          <w:rPr>
            <w:noProof/>
            <w:webHidden/>
          </w:rPr>
          <w:fldChar w:fldCharType="separate"/>
        </w:r>
        <w:r w:rsidR="009B28AE">
          <w:rPr>
            <w:noProof/>
            <w:webHidden/>
          </w:rPr>
          <w:t>4</w:t>
        </w:r>
        <w:r w:rsidR="007D4905">
          <w:rPr>
            <w:noProof/>
            <w:webHidden/>
          </w:rPr>
          <w:fldChar w:fldCharType="end"/>
        </w:r>
      </w:hyperlink>
    </w:p>
    <w:p w:rsidR="007D4905" w:rsidRDefault="005605BF">
      <w:pPr>
        <w:pStyle w:val="TableofFigures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1169228" w:history="1">
        <w:r w:rsidR="007D4905" w:rsidRPr="0028176E">
          <w:rPr>
            <w:rStyle w:val="Hyperlink"/>
            <w:noProof/>
          </w:rPr>
          <w:t>Figure 2 Configured private network</w:t>
        </w:r>
        <w:r w:rsidR="007D4905">
          <w:rPr>
            <w:noProof/>
            <w:webHidden/>
          </w:rPr>
          <w:tab/>
        </w:r>
        <w:r w:rsidR="007D4905">
          <w:rPr>
            <w:noProof/>
            <w:webHidden/>
          </w:rPr>
          <w:fldChar w:fldCharType="begin"/>
        </w:r>
        <w:r w:rsidR="007D4905">
          <w:rPr>
            <w:noProof/>
            <w:webHidden/>
          </w:rPr>
          <w:instrText xml:space="preserve"> PAGEREF _Toc451169228 \h </w:instrText>
        </w:r>
        <w:r w:rsidR="007D4905">
          <w:rPr>
            <w:noProof/>
            <w:webHidden/>
          </w:rPr>
        </w:r>
        <w:r w:rsidR="007D4905">
          <w:rPr>
            <w:noProof/>
            <w:webHidden/>
          </w:rPr>
          <w:fldChar w:fldCharType="separate"/>
        </w:r>
        <w:r w:rsidR="009B28AE">
          <w:rPr>
            <w:noProof/>
            <w:webHidden/>
          </w:rPr>
          <w:t>5</w:t>
        </w:r>
        <w:r w:rsidR="007D4905">
          <w:rPr>
            <w:noProof/>
            <w:webHidden/>
          </w:rPr>
          <w:fldChar w:fldCharType="end"/>
        </w:r>
      </w:hyperlink>
    </w:p>
    <w:p w:rsidR="007D4905" w:rsidRDefault="005605BF">
      <w:pPr>
        <w:pStyle w:val="TableofFigures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1169229" w:history="1">
        <w:r w:rsidR="007D4905" w:rsidRPr="0028176E">
          <w:rPr>
            <w:rStyle w:val="Hyperlink"/>
            <w:noProof/>
          </w:rPr>
          <w:t>Figure 3 Open network</w:t>
        </w:r>
        <w:r w:rsidR="007D4905">
          <w:rPr>
            <w:noProof/>
            <w:webHidden/>
          </w:rPr>
          <w:tab/>
        </w:r>
        <w:r w:rsidR="007D4905">
          <w:rPr>
            <w:noProof/>
            <w:webHidden/>
          </w:rPr>
          <w:fldChar w:fldCharType="begin"/>
        </w:r>
        <w:r w:rsidR="007D4905">
          <w:rPr>
            <w:noProof/>
            <w:webHidden/>
          </w:rPr>
          <w:instrText xml:space="preserve"> PAGEREF _Toc451169229 \h </w:instrText>
        </w:r>
        <w:r w:rsidR="007D4905">
          <w:rPr>
            <w:noProof/>
            <w:webHidden/>
          </w:rPr>
        </w:r>
        <w:r w:rsidR="007D4905">
          <w:rPr>
            <w:noProof/>
            <w:webHidden/>
          </w:rPr>
          <w:fldChar w:fldCharType="separate"/>
        </w:r>
        <w:r w:rsidR="009B28AE">
          <w:rPr>
            <w:noProof/>
            <w:webHidden/>
          </w:rPr>
          <w:t>5</w:t>
        </w:r>
        <w:r w:rsidR="007D4905">
          <w:rPr>
            <w:noProof/>
            <w:webHidden/>
          </w:rPr>
          <w:fldChar w:fldCharType="end"/>
        </w:r>
      </w:hyperlink>
    </w:p>
    <w:p w:rsidR="007D4905" w:rsidRDefault="005605BF">
      <w:pPr>
        <w:pStyle w:val="TableofFigures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1169230" w:history="1">
        <w:r w:rsidR="007D4905" w:rsidRPr="0028176E">
          <w:rPr>
            <w:rStyle w:val="Hyperlink"/>
            <w:noProof/>
          </w:rPr>
          <w:t>Figure 4 Assign IP address</w:t>
        </w:r>
        <w:r w:rsidR="007D4905">
          <w:rPr>
            <w:noProof/>
            <w:webHidden/>
          </w:rPr>
          <w:tab/>
        </w:r>
        <w:r w:rsidR="007D4905">
          <w:rPr>
            <w:noProof/>
            <w:webHidden/>
          </w:rPr>
          <w:fldChar w:fldCharType="begin"/>
        </w:r>
        <w:r w:rsidR="007D4905">
          <w:rPr>
            <w:noProof/>
            <w:webHidden/>
          </w:rPr>
          <w:instrText xml:space="preserve"> PAGEREF _Toc451169230 \h </w:instrText>
        </w:r>
        <w:r w:rsidR="007D4905">
          <w:rPr>
            <w:noProof/>
            <w:webHidden/>
          </w:rPr>
        </w:r>
        <w:r w:rsidR="007D4905">
          <w:rPr>
            <w:noProof/>
            <w:webHidden/>
          </w:rPr>
          <w:fldChar w:fldCharType="separate"/>
        </w:r>
        <w:r w:rsidR="009B28AE">
          <w:rPr>
            <w:noProof/>
            <w:webHidden/>
          </w:rPr>
          <w:t>6</w:t>
        </w:r>
        <w:r w:rsidR="007D4905">
          <w:rPr>
            <w:noProof/>
            <w:webHidden/>
          </w:rPr>
          <w:fldChar w:fldCharType="end"/>
        </w:r>
      </w:hyperlink>
    </w:p>
    <w:p w:rsidR="007D4905" w:rsidRDefault="005605BF">
      <w:pPr>
        <w:pStyle w:val="TableofFigures"/>
        <w:tabs>
          <w:tab w:val="right" w:leader="dot" w:pos="9911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1169231" w:history="1">
        <w:r w:rsidR="007D4905" w:rsidRPr="0028176E">
          <w:rPr>
            <w:rStyle w:val="Hyperlink"/>
            <w:noProof/>
          </w:rPr>
          <w:t>Figure 5 Controller blocking broadcast traffic</w:t>
        </w:r>
        <w:r w:rsidR="007D4905">
          <w:rPr>
            <w:noProof/>
            <w:webHidden/>
          </w:rPr>
          <w:tab/>
        </w:r>
        <w:r w:rsidR="007D4905">
          <w:rPr>
            <w:noProof/>
            <w:webHidden/>
          </w:rPr>
          <w:fldChar w:fldCharType="begin"/>
        </w:r>
        <w:r w:rsidR="007D4905">
          <w:rPr>
            <w:noProof/>
            <w:webHidden/>
          </w:rPr>
          <w:instrText xml:space="preserve"> PAGEREF _Toc451169231 \h </w:instrText>
        </w:r>
        <w:r w:rsidR="007D4905">
          <w:rPr>
            <w:noProof/>
            <w:webHidden/>
          </w:rPr>
        </w:r>
        <w:r w:rsidR="007D4905">
          <w:rPr>
            <w:noProof/>
            <w:webHidden/>
          </w:rPr>
          <w:fldChar w:fldCharType="separate"/>
        </w:r>
        <w:r w:rsidR="009B28AE">
          <w:rPr>
            <w:noProof/>
            <w:webHidden/>
          </w:rPr>
          <w:t>7</w:t>
        </w:r>
        <w:r w:rsidR="007D4905">
          <w:rPr>
            <w:noProof/>
            <w:webHidden/>
          </w:rPr>
          <w:fldChar w:fldCharType="end"/>
        </w:r>
      </w:hyperlink>
    </w:p>
    <w:p w:rsidR="009C3222" w:rsidRDefault="00077658" w:rsidP="00457269">
      <w:pPr>
        <w:sectPr w:rsidR="009C3222" w:rsidSect="00F74825">
          <w:headerReference w:type="default" r:id="rId9"/>
          <w:footerReference w:type="default" r:id="rId10"/>
          <w:headerReference w:type="first" r:id="rId11"/>
          <w:footerReference w:type="first" r:id="rId12"/>
          <w:pgSz w:w="11906" w:h="16838" w:code="9"/>
          <w:pgMar w:top="1985" w:right="851" w:bottom="851" w:left="1134" w:header="227" w:footer="284" w:gutter="0"/>
          <w:cols w:space="708"/>
          <w:titlePg/>
          <w:docGrid w:linePitch="360"/>
        </w:sectPr>
      </w:pPr>
      <w:r w:rsidRPr="00211F6B">
        <w:rPr>
          <w:rFonts w:cs="Arial"/>
          <w:bCs/>
          <w:szCs w:val="20"/>
        </w:rPr>
        <w:fldChar w:fldCharType="end"/>
      </w:r>
    </w:p>
    <w:p w:rsidR="00E95D0B" w:rsidRDefault="00E95D0B" w:rsidP="00136725">
      <w:pPr>
        <w:pStyle w:val="Heading1"/>
      </w:pPr>
      <w:bookmarkStart w:id="2" w:name="_Toc451169217"/>
      <w:bookmarkEnd w:id="1"/>
      <w:r>
        <w:lastRenderedPageBreak/>
        <w:t>Network topology</w:t>
      </w:r>
      <w:bookmarkEnd w:id="2"/>
    </w:p>
    <w:p w:rsidR="009C54B2" w:rsidRDefault="00E95D0B" w:rsidP="00E95D0B">
      <w:r>
        <w:t xml:space="preserve">The network between the IOC and the </w:t>
      </w:r>
      <w:proofErr w:type="spellStart"/>
      <w:r>
        <w:t>Galil</w:t>
      </w:r>
      <w:proofErr w:type="spellEnd"/>
      <w:r>
        <w:t xml:space="preserve"> controllers that it communicates with should be a private network.  A private network is strongly recommended</w:t>
      </w:r>
      <w:r w:rsidR="009C54B2">
        <w:t xml:space="preserve"> for the following reasons:</w:t>
      </w:r>
    </w:p>
    <w:p w:rsidR="009C54B2" w:rsidRDefault="009C54B2" w:rsidP="00E95D0B"/>
    <w:p w:rsidR="009C54B2" w:rsidRDefault="000F4F6B" w:rsidP="000F4F6B">
      <w:pPr>
        <w:pStyle w:val="ListParagraph"/>
        <w:numPr>
          <w:ilvl w:val="0"/>
          <w:numId w:val="31"/>
        </w:numPr>
      </w:pPr>
      <w:r>
        <w:t xml:space="preserve">Reduces the probability of </w:t>
      </w:r>
      <w:r w:rsidR="009C54B2">
        <w:t>IP address conflict</w:t>
      </w:r>
    </w:p>
    <w:p w:rsidR="009C54B2" w:rsidRDefault="000F4F6B" w:rsidP="000F4F6B">
      <w:pPr>
        <w:pStyle w:val="ListParagraph"/>
        <w:numPr>
          <w:ilvl w:val="0"/>
          <w:numId w:val="31"/>
        </w:numPr>
      </w:pPr>
      <w:r>
        <w:t xml:space="preserve">Reduces the probability that a broadcast packet will contain a valid </w:t>
      </w:r>
      <w:proofErr w:type="spellStart"/>
      <w:r>
        <w:t>Galil</w:t>
      </w:r>
      <w:proofErr w:type="spellEnd"/>
      <w:r>
        <w:t xml:space="preserve"> command</w:t>
      </w:r>
    </w:p>
    <w:p w:rsidR="000F4F6B" w:rsidRDefault="000F4F6B" w:rsidP="000F4F6B">
      <w:pPr>
        <w:pStyle w:val="ListParagraph"/>
        <w:numPr>
          <w:ilvl w:val="0"/>
          <w:numId w:val="31"/>
        </w:numPr>
      </w:pPr>
      <w:r>
        <w:t xml:space="preserve">Reduces the probability that a broadcast packet will contain text that causes </w:t>
      </w:r>
      <w:proofErr w:type="spellStart"/>
      <w:r>
        <w:t>Galil</w:t>
      </w:r>
      <w:proofErr w:type="spellEnd"/>
      <w:r>
        <w:t xml:space="preserve"> controller lockup</w:t>
      </w:r>
    </w:p>
    <w:p w:rsidR="009C54B2" w:rsidRDefault="000F4F6B" w:rsidP="000F4F6B">
      <w:pPr>
        <w:pStyle w:val="ListParagraph"/>
        <w:numPr>
          <w:ilvl w:val="0"/>
          <w:numId w:val="31"/>
        </w:numPr>
      </w:pPr>
      <w:r>
        <w:t xml:space="preserve">Reduces Ethernet load on the </w:t>
      </w:r>
      <w:proofErr w:type="spellStart"/>
      <w:r>
        <w:t>Galil</w:t>
      </w:r>
      <w:proofErr w:type="spellEnd"/>
      <w:r>
        <w:t xml:space="preserve"> controller</w:t>
      </w:r>
    </w:p>
    <w:p w:rsidR="000F4F6B" w:rsidRDefault="000F4F6B" w:rsidP="00E95D0B"/>
    <w:p w:rsidR="00372FAE" w:rsidRDefault="00E95D0B" w:rsidP="00B05063">
      <w:r>
        <w:t xml:space="preserve">Two </w:t>
      </w:r>
      <w:r w:rsidR="000F4F6B">
        <w:t xml:space="preserve">recommended </w:t>
      </w:r>
      <w:r>
        <w:t>private network topologies are shown b</w:t>
      </w:r>
      <w:r w:rsidR="009C54B2">
        <w:t>elow, in no particular order</w:t>
      </w:r>
      <w:r w:rsidR="000F4F6B">
        <w:t>.</w:t>
      </w:r>
    </w:p>
    <w:p w:rsidR="00372FAE" w:rsidRDefault="00372FAE" w:rsidP="00372FAE">
      <w:pPr>
        <w:pStyle w:val="Heading2"/>
      </w:pPr>
      <w:bookmarkStart w:id="3" w:name="_Toc451169218"/>
      <w:r>
        <w:t>Half duplex mode</w:t>
      </w:r>
      <w:bookmarkEnd w:id="3"/>
    </w:p>
    <w:p w:rsidR="00372FAE" w:rsidRPr="00372FAE" w:rsidRDefault="00372FAE" w:rsidP="00372FAE">
      <w:r>
        <w:t xml:space="preserve">The older </w:t>
      </w:r>
      <w:proofErr w:type="spellStart"/>
      <w:r>
        <w:t>Econo</w:t>
      </w:r>
      <w:proofErr w:type="spellEnd"/>
      <w:r>
        <w:t xml:space="preserve"> range of </w:t>
      </w:r>
      <w:proofErr w:type="spellStart"/>
      <w:r>
        <w:t>Galil</w:t>
      </w:r>
      <w:proofErr w:type="spellEnd"/>
      <w:r>
        <w:t xml:space="preserve"> controllers only support ½ duplex communication mode</w:t>
      </w:r>
      <w:r w:rsidR="006043A0">
        <w:t xml:space="preserve"> (MC8000)</w:t>
      </w:r>
      <w:r>
        <w:t xml:space="preserve">.  Some newer corporate switches are beginning to drop support for ½ duplex communications.  In this case </w:t>
      </w:r>
      <w:r w:rsidR="00B05063">
        <w:t>the “separate private n</w:t>
      </w:r>
      <w:r w:rsidR="00102E8A">
        <w:t>etwork” topology is recommended and the local switch is needed to provide the required ½ duplex capability.</w:t>
      </w:r>
      <w:bookmarkStart w:id="4" w:name="_GoBack"/>
      <w:bookmarkEnd w:id="4"/>
    </w:p>
    <w:p w:rsidR="000F4F6B" w:rsidRDefault="0087568D" w:rsidP="000F4F6B">
      <w:pPr>
        <w:pStyle w:val="Heading2"/>
      </w:pPr>
      <w:bookmarkStart w:id="5" w:name="_Toc451169219"/>
      <w:r>
        <w:t>Separate private network</w:t>
      </w:r>
      <w:bookmarkEnd w:id="5"/>
    </w:p>
    <w:p w:rsidR="0087568D" w:rsidRDefault="0087568D" w:rsidP="0087568D">
      <w:r>
        <w:t xml:space="preserve">The separate private network topology requires an IOC with two network interface cards (NIC).  The first IOC network card faces the main </w:t>
      </w:r>
      <w:proofErr w:type="spellStart"/>
      <w:r>
        <w:t>beamline</w:t>
      </w:r>
      <w:proofErr w:type="spellEnd"/>
      <w:r>
        <w:t xml:space="preserve"> network, and is used for EPICS database access.  The second NIC on the IOC connects to an additional layer 2/3 switch, and uses a private subnet.  All </w:t>
      </w:r>
      <w:proofErr w:type="spellStart"/>
      <w:r>
        <w:t>Galil</w:t>
      </w:r>
      <w:proofErr w:type="spellEnd"/>
      <w:r>
        <w:t xml:space="preserve"> controllers should be connected on the additional switch, and therefore placed on the private network.</w:t>
      </w:r>
    </w:p>
    <w:p w:rsidR="0087568D" w:rsidRPr="0087568D" w:rsidRDefault="0087568D" w:rsidP="0087568D"/>
    <w:p w:rsidR="00E95D0B" w:rsidRDefault="00E95D0B" w:rsidP="00E95D0B">
      <w:r w:rsidRPr="00E95D0B">
        <w:rPr>
          <w:noProof/>
          <w:lang w:eastAsia="en-AU"/>
        </w:rPr>
        <w:drawing>
          <wp:inline distT="0" distB="0" distL="0" distR="0">
            <wp:extent cx="5705475" cy="3838575"/>
            <wp:effectExtent l="0" t="0" r="0" b="0"/>
            <wp:docPr id="1" name="Picture 1" descr="SDXTMPPPT01.em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SDXTMPPPT01.emf"/>
                    <pic:cNvPicPr>
                      <a:picLocks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D0B" w:rsidRDefault="00E95D0B" w:rsidP="00E95D0B"/>
    <w:p w:rsidR="00457269" w:rsidRDefault="00457269" w:rsidP="00457269">
      <w:pPr>
        <w:pStyle w:val="Caption"/>
      </w:pPr>
      <w:bookmarkStart w:id="6" w:name="_Ref417478958"/>
      <w:bookmarkStart w:id="7" w:name="_Toc451169227"/>
      <w:r>
        <w:t xml:space="preserve">Figure </w:t>
      </w:r>
      <w:r w:rsidR="005605BF">
        <w:fldChar w:fldCharType="begin"/>
      </w:r>
      <w:r w:rsidR="005605BF">
        <w:instrText xml:space="preserve"> SEQ Figure \* ARABIC </w:instrText>
      </w:r>
      <w:r w:rsidR="005605BF">
        <w:fldChar w:fldCharType="separate"/>
      </w:r>
      <w:r w:rsidR="009B28AE">
        <w:rPr>
          <w:noProof/>
        </w:rPr>
        <w:t>1</w:t>
      </w:r>
      <w:r w:rsidR="005605BF">
        <w:rPr>
          <w:noProof/>
        </w:rPr>
        <w:fldChar w:fldCharType="end"/>
      </w:r>
      <w:bookmarkEnd w:id="6"/>
      <w:r>
        <w:t xml:space="preserve"> </w:t>
      </w:r>
      <w:r w:rsidR="00F60694">
        <w:t>Separate private network</w:t>
      </w:r>
      <w:bookmarkEnd w:id="7"/>
    </w:p>
    <w:p w:rsidR="0087568D" w:rsidRDefault="0087568D" w:rsidP="00A952E7">
      <w:pPr>
        <w:ind w:left="0"/>
      </w:pPr>
    </w:p>
    <w:p w:rsidR="0087568D" w:rsidRDefault="0087568D" w:rsidP="0087568D">
      <w:pPr>
        <w:pStyle w:val="Heading2"/>
      </w:pPr>
      <w:bookmarkStart w:id="8" w:name="_Toc451169220"/>
      <w:r>
        <w:lastRenderedPageBreak/>
        <w:t>Configured private network</w:t>
      </w:r>
      <w:bookmarkEnd w:id="8"/>
    </w:p>
    <w:p w:rsidR="00091B18" w:rsidRDefault="0087568D" w:rsidP="0087568D">
      <w:r>
        <w:t xml:space="preserve">The configured private network topology requires an IOC with two network interface cards (NIC).  The first IOC network card faces the main </w:t>
      </w:r>
      <w:proofErr w:type="spellStart"/>
      <w:r>
        <w:t>beamline</w:t>
      </w:r>
      <w:proofErr w:type="spellEnd"/>
      <w:r>
        <w:t xml:space="preserve"> network, and is used for EPICS database access.</w:t>
      </w:r>
      <w:r w:rsidR="00091B18">
        <w:t xml:space="preserve">  A group of ports on the main </w:t>
      </w:r>
      <w:proofErr w:type="spellStart"/>
      <w:r w:rsidR="00091B18">
        <w:t>beamline</w:t>
      </w:r>
      <w:proofErr w:type="spellEnd"/>
      <w:r w:rsidR="00091B18">
        <w:t xml:space="preserve"> switch should then be configured to be on a separate private VLAN.  The IOC second </w:t>
      </w:r>
      <w:proofErr w:type="gramStart"/>
      <w:r w:rsidR="00091B18">
        <w:t>NIC,</w:t>
      </w:r>
      <w:proofErr w:type="gramEnd"/>
      <w:r w:rsidR="00091B18">
        <w:t xml:space="preserve"> and all </w:t>
      </w:r>
      <w:proofErr w:type="spellStart"/>
      <w:r w:rsidR="00091B18">
        <w:t>Galil</w:t>
      </w:r>
      <w:proofErr w:type="spellEnd"/>
      <w:r w:rsidR="00091B18">
        <w:t xml:space="preserve"> controllers should then be connected to the </w:t>
      </w:r>
      <w:r w:rsidR="002731FC">
        <w:t xml:space="preserve">main </w:t>
      </w:r>
      <w:proofErr w:type="spellStart"/>
      <w:r w:rsidR="002731FC">
        <w:t>beamline</w:t>
      </w:r>
      <w:proofErr w:type="spellEnd"/>
      <w:r w:rsidR="002731FC">
        <w:t xml:space="preserve"> switch using the </w:t>
      </w:r>
      <w:r w:rsidR="00091B18">
        <w:t>ports configured to be on the private VLAN.</w:t>
      </w:r>
    </w:p>
    <w:p w:rsidR="00F60694" w:rsidRDefault="0087568D" w:rsidP="00E95D0B">
      <w:r w:rsidRPr="0087568D">
        <w:rPr>
          <w:noProof/>
          <w:lang w:eastAsia="en-AU"/>
        </w:rPr>
        <w:drawing>
          <wp:inline distT="0" distB="0" distL="0" distR="0">
            <wp:extent cx="5943600" cy="3187700"/>
            <wp:effectExtent l="0" t="0" r="0" b="0"/>
            <wp:docPr id="3" name="Picture 3" descr="SDXTMPPPT01.em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SDXTMPPPT01.emf"/>
                    <pic:cNvPicPr>
                      <a:picLocks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694" w:rsidRDefault="00F60694" w:rsidP="00F60694">
      <w:pPr>
        <w:tabs>
          <w:tab w:val="left" w:pos="4365"/>
        </w:tabs>
      </w:pPr>
      <w:r>
        <w:tab/>
      </w:r>
      <w:bookmarkStart w:id="9" w:name="_Toc451169228"/>
      <w:r>
        <w:t xml:space="preserve">Figure </w:t>
      </w:r>
      <w:r w:rsidR="005605BF">
        <w:fldChar w:fldCharType="begin"/>
      </w:r>
      <w:r w:rsidR="005605BF">
        <w:instrText xml:space="preserve"> SEQ Figure \* ARABIC </w:instrText>
      </w:r>
      <w:r w:rsidR="005605BF">
        <w:fldChar w:fldCharType="separate"/>
      </w:r>
      <w:r w:rsidR="009B28AE">
        <w:rPr>
          <w:noProof/>
        </w:rPr>
        <w:t>2</w:t>
      </w:r>
      <w:r w:rsidR="005605BF">
        <w:rPr>
          <w:noProof/>
        </w:rPr>
        <w:fldChar w:fldCharType="end"/>
      </w:r>
      <w:proofErr w:type="gramStart"/>
      <w:r>
        <w:t xml:space="preserve"> Configured private network</w:t>
      </w:r>
      <w:bookmarkEnd w:id="9"/>
      <w:proofErr w:type="gramEnd"/>
    </w:p>
    <w:p w:rsidR="00F77158" w:rsidRDefault="00F77158" w:rsidP="00F77158">
      <w:pPr>
        <w:pStyle w:val="Heading2"/>
      </w:pPr>
      <w:bookmarkStart w:id="10" w:name="_Toc451169221"/>
      <w:r>
        <w:t>Open network</w:t>
      </w:r>
      <w:bookmarkEnd w:id="10"/>
    </w:p>
    <w:p w:rsidR="003A0CE3" w:rsidRDefault="00F77158" w:rsidP="0025622D">
      <w:r>
        <w:t xml:space="preserve">When the </w:t>
      </w:r>
      <w:r w:rsidR="003D2D0D">
        <w:t>open</w:t>
      </w:r>
      <w:r>
        <w:t xml:space="preserve"> network absolutely cannot be avoided, then the network should be configured as shown in figure 3.  </w:t>
      </w:r>
    </w:p>
    <w:p w:rsidR="00F57E4B" w:rsidRPr="00F77158" w:rsidRDefault="00F57E4B" w:rsidP="00F77158">
      <w:r w:rsidRPr="00F57E4B">
        <w:rPr>
          <w:noProof/>
          <w:lang w:eastAsia="en-AU"/>
        </w:rPr>
        <w:drawing>
          <wp:inline distT="0" distB="0" distL="0" distR="0">
            <wp:extent cx="5762625" cy="3257550"/>
            <wp:effectExtent l="0" t="0" r="0" b="0"/>
            <wp:docPr id="9" name="Picture 7" descr="SDXTMPPPT01.em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SDXTMPPPT01.emf"/>
                    <pic:cNvPicPr>
                      <a:picLocks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158" w:rsidRDefault="003D2D0D" w:rsidP="003D2D0D">
      <w:pPr>
        <w:tabs>
          <w:tab w:val="left" w:pos="4365"/>
        </w:tabs>
        <w:jc w:val="center"/>
      </w:pPr>
      <w:bookmarkStart w:id="11" w:name="_Toc451169229"/>
      <w:r>
        <w:t xml:space="preserve">Figure </w:t>
      </w:r>
      <w:r w:rsidR="005605BF">
        <w:fldChar w:fldCharType="begin"/>
      </w:r>
      <w:r w:rsidR="005605BF">
        <w:instrText xml:space="preserve"> SEQ Figure \* ARABIC </w:instrText>
      </w:r>
      <w:r w:rsidR="005605BF">
        <w:fldChar w:fldCharType="separate"/>
      </w:r>
      <w:r w:rsidR="009B28AE">
        <w:rPr>
          <w:noProof/>
        </w:rPr>
        <w:t>3</w:t>
      </w:r>
      <w:r w:rsidR="005605BF">
        <w:rPr>
          <w:noProof/>
        </w:rPr>
        <w:fldChar w:fldCharType="end"/>
      </w:r>
      <w:r>
        <w:t xml:space="preserve"> Open network</w:t>
      </w:r>
      <w:bookmarkEnd w:id="11"/>
    </w:p>
    <w:p w:rsidR="0025622D" w:rsidRDefault="0025622D" w:rsidP="003D2D0D">
      <w:pPr>
        <w:tabs>
          <w:tab w:val="left" w:pos="4365"/>
        </w:tabs>
        <w:jc w:val="center"/>
      </w:pPr>
    </w:p>
    <w:p w:rsidR="0025622D" w:rsidRDefault="0025622D" w:rsidP="00752EE8">
      <w:pPr>
        <w:pStyle w:val="Heading1"/>
      </w:pPr>
      <w:bookmarkStart w:id="12" w:name="_Toc451169222"/>
      <w:r>
        <w:lastRenderedPageBreak/>
        <w:t>Controller configuration</w:t>
      </w:r>
      <w:bookmarkEnd w:id="12"/>
    </w:p>
    <w:p w:rsidR="008E3C26" w:rsidRDefault="0001429A" w:rsidP="008E3C26">
      <w:pPr>
        <w:pStyle w:val="Heading2"/>
      </w:pPr>
      <w:bookmarkStart w:id="13" w:name="_Toc451169223"/>
      <w:r>
        <w:t>Disable</w:t>
      </w:r>
      <w:r w:rsidR="008E3C26">
        <w:t xml:space="preserve"> DHCP</w:t>
      </w:r>
      <w:bookmarkEnd w:id="13"/>
    </w:p>
    <w:p w:rsidR="008E3C26" w:rsidRDefault="008E3C26" w:rsidP="008E3C26">
      <w:r>
        <w:t xml:space="preserve">The </w:t>
      </w:r>
      <w:proofErr w:type="spellStart"/>
      <w:r>
        <w:t>Galil</w:t>
      </w:r>
      <w:proofErr w:type="spellEnd"/>
      <w:r>
        <w:t xml:space="preserve"> controller should use a static IP address.  Newer </w:t>
      </w:r>
      <w:proofErr w:type="spellStart"/>
      <w:r>
        <w:t>Galil</w:t>
      </w:r>
      <w:proofErr w:type="spellEnd"/>
      <w:r>
        <w:t xml:space="preserve"> controllers have DHCP enabled at the factory, and DHCP is also enabled after a master reset.  To disable DHCP complete the following steps.</w:t>
      </w:r>
    </w:p>
    <w:p w:rsidR="008E3C26" w:rsidRDefault="008E3C26" w:rsidP="008E3C26"/>
    <w:p w:rsidR="00A92B59" w:rsidRDefault="00A92B59" w:rsidP="00A92B59">
      <w:pPr>
        <w:pStyle w:val="ListParagraph"/>
        <w:numPr>
          <w:ilvl w:val="0"/>
          <w:numId w:val="33"/>
        </w:numPr>
      </w:pPr>
      <w:r>
        <w:t>Ensure no firewalls running</w:t>
      </w:r>
    </w:p>
    <w:p w:rsidR="008E3C26" w:rsidRDefault="008E3C26" w:rsidP="008E3C26">
      <w:pPr>
        <w:pStyle w:val="ListParagraph"/>
        <w:numPr>
          <w:ilvl w:val="0"/>
          <w:numId w:val="33"/>
        </w:numPr>
      </w:pPr>
      <w:r>
        <w:t xml:space="preserve">Connect to the controller using </w:t>
      </w:r>
      <w:proofErr w:type="spellStart"/>
      <w:r>
        <w:t>GalilTools</w:t>
      </w:r>
      <w:proofErr w:type="spellEnd"/>
      <w:r>
        <w:t xml:space="preserve">, or </w:t>
      </w:r>
      <w:proofErr w:type="spellStart"/>
      <w:r>
        <w:t>GalilSuite</w:t>
      </w:r>
      <w:proofErr w:type="spellEnd"/>
    </w:p>
    <w:p w:rsidR="008E3C26" w:rsidRPr="008E3C26" w:rsidRDefault="008E3C26" w:rsidP="008E3C26">
      <w:pPr>
        <w:pStyle w:val="ListParagraph"/>
        <w:numPr>
          <w:ilvl w:val="0"/>
          <w:numId w:val="33"/>
        </w:numPr>
      </w:pPr>
      <w:r>
        <w:t>DH0 – Issue DH0 command to disable DHCP.  Connection will drop</w:t>
      </w:r>
    </w:p>
    <w:p w:rsidR="0001429A" w:rsidRDefault="008E3C26" w:rsidP="0001429A">
      <w:pPr>
        <w:pStyle w:val="Heading2"/>
      </w:pPr>
      <w:bookmarkStart w:id="14" w:name="_Toc451169224"/>
      <w:r>
        <w:t>Assigning a</w:t>
      </w:r>
      <w:r w:rsidR="00A82838">
        <w:t xml:space="preserve"> static</w:t>
      </w:r>
      <w:r>
        <w:t xml:space="preserve"> IP address</w:t>
      </w:r>
      <w:bookmarkEnd w:id="14"/>
    </w:p>
    <w:p w:rsidR="0001429A" w:rsidRDefault="0001429A" w:rsidP="0001429A">
      <w:r>
        <w:t>To assign a static IP address, complete the following steps.</w:t>
      </w:r>
    </w:p>
    <w:p w:rsidR="0001429A" w:rsidRDefault="0001429A" w:rsidP="0001429A"/>
    <w:p w:rsidR="00A92B59" w:rsidRDefault="00A92B59" w:rsidP="0001429A">
      <w:pPr>
        <w:pStyle w:val="ListParagraph"/>
        <w:numPr>
          <w:ilvl w:val="0"/>
          <w:numId w:val="34"/>
        </w:numPr>
      </w:pPr>
      <w:r>
        <w:t>Ensure no firewalls running</w:t>
      </w:r>
    </w:p>
    <w:p w:rsidR="0001429A" w:rsidRDefault="0001429A" w:rsidP="0001429A">
      <w:pPr>
        <w:pStyle w:val="ListParagraph"/>
        <w:numPr>
          <w:ilvl w:val="0"/>
          <w:numId w:val="34"/>
        </w:numPr>
      </w:pPr>
      <w:r>
        <w:t xml:space="preserve">Load </w:t>
      </w:r>
      <w:proofErr w:type="spellStart"/>
      <w:r>
        <w:t>GalilTools</w:t>
      </w:r>
      <w:proofErr w:type="spellEnd"/>
      <w:r>
        <w:t xml:space="preserve">, or </w:t>
      </w:r>
      <w:proofErr w:type="spellStart"/>
      <w:r>
        <w:t>GalilSuite</w:t>
      </w:r>
      <w:proofErr w:type="spellEnd"/>
    </w:p>
    <w:p w:rsidR="0001429A" w:rsidRDefault="0001429A" w:rsidP="0001429A">
      <w:pPr>
        <w:pStyle w:val="ListParagraph"/>
        <w:numPr>
          <w:ilvl w:val="0"/>
          <w:numId w:val="34"/>
        </w:numPr>
      </w:pPr>
      <w:r>
        <w:t>Search for controllers with no IP address</w:t>
      </w:r>
    </w:p>
    <w:p w:rsidR="008E3C26" w:rsidRDefault="0001429A" w:rsidP="0001429A">
      <w:pPr>
        <w:pStyle w:val="ListParagraph"/>
        <w:numPr>
          <w:ilvl w:val="0"/>
          <w:numId w:val="34"/>
        </w:numPr>
      </w:pPr>
      <w:r>
        <w:t>Assign static IP address</w:t>
      </w:r>
    </w:p>
    <w:p w:rsidR="002C3BC2" w:rsidRDefault="002C3BC2" w:rsidP="002C3BC2"/>
    <w:p w:rsidR="002C3BC2" w:rsidRDefault="002C3BC2" w:rsidP="002C3BC2">
      <w:r>
        <w:t>IP address is burnt to controller EEPROM automatically.</w:t>
      </w:r>
    </w:p>
    <w:p w:rsidR="00FE3523" w:rsidRDefault="00FE3523" w:rsidP="002C3BC2"/>
    <w:p w:rsidR="00FE3523" w:rsidRDefault="00882B46" w:rsidP="00FE3523">
      <w:pPr>
        <w:jc w:val="center"/>
      </w:pPr>
      <w:r>
        <w:rPr>
          <w:noProof/>
          <w:lang w:eastAsia="en-AU"/>
        </w:rPr>
        <w:t>..</w:t>
      </w:r>
      <w:r>
        <w:rPr>
          <w:noProof/>
          <w:lang w:eastAsia="en-AU"/>
        </w:rPr>
        <w:drawing>
          <wp:inline distT="0" distB="0" distL="0" distR="0">
            <wp:extent cx="3371850" cy="289015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ssign IP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3213" cy="289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523" w:rsidRDefault="00FE3523" w:rsidP="00FE3523">
      <w:pPr>
        <w:tabs>
          <w:tab w:val="left" w:pos="4365"/>
        </w:tabs>
        <w:jc w:val="center"/>
      </w:pPr>
      <w:bookmarkStart w:id="15" w:name="_Toc451169230"/>
      <w:r>
        <w:t xml:space="preserve">Figure </w:t>
      </w:r>
      <w:r w:rsidR="005605BF">
        <w:fldChar w:fldCharType="begin"/>
      </w:r>
      <w:r w:rsidR="005605BF">
        <w:instrText xml:space="preserve"> SEQ Figure \* ARABIC </w:instrText>
      </w:r>
      <w:r w:rsidR="005605BF">
        <w:fldChar w:fldCharType="separate"/>
      </w:r>
      <w:r w:rsidR="009B28AE">
        <w:rPr>
          <w:noProof/>
        </w:rPr>
        <w:t>4</w:t>
      </w:r>
      <w:r w:rsidR="005605BF">
        <w:rPr>
          <w:noProof/>
        </w:rPr>
        <w:fldChar w:fldCharType="end"/>
      </w:r>
      <w:r>
        <w:t xml:space="preserve"> Assign IP address</w:t>
      </w:r>
      <w:bookmarkEnd w:id="15"/>
    </w:p>
    <w:p w:rsidR="008E3C26" w:rsidRDefault="008E3C26" w:rsidP="008E3C26">
      <w:pPr>
        <w:pStyle w:val="Heading2"/>
      </w:pPr>
      <w:bookmarkStart w:id="16" w:name="_Toc451169225"/>
      <w:r>
        <w:t>Broadcast traffic</w:t>
      </w:r>
      <w:bookmarkEnd w:id="16"/>
    </w:p>
    <w:p w:rsidR="00882B46" w:rsidRDefault="0006798A" w:rsidP="00723A2C">
      <w:r>
        <w:t xml:space="preserve">If the open network installation cannot be avoided, and the controller displays connection dropouts, then </w:t>
      </w:r>
      <w:r w:rsidR="0001429A">
        <w:t xml:space="preserve">it is strongly recommended to configure the </w:t>
      </w:r>
      <w:proofErr w:type="spellStart"/>
      <w:r w:rsidR="0001429A">
        <w:t>Galil</w:t>
      </w:r>
      <w:proofErr w:type="spellEnd"/>
      <w:r w:rsidR="0001429A">
        <w:t xml:space="preserve"> controller </w:t>
      </w:r>
      <w:r>
        <w:t>to block network</w:t>
      </w:r>
      <w:r w:rsidR="0001429A">
        <w:t xml:space="preserve"> broadcasts. </w:t>
      </w:r>
      <w:r>
        <w:t xml:space="preserve">The main problem with blocking broadcasts is the controller will no longer respond to </w:t>
      </w:r>
      <w:proofErr w:type="spellStart"/>
      <w:proofErr w:type="gramStart"/>
      <w:r>
        <w:t>arp</w:t>
      </w:r>
      <w:proofErr w:type="spellEnd"/>
      <w:proofErr w:type="gramEnd"/>
      <w:r>
        <w:t xml:space="preserve"> requests, so assigning an IP address will no longer function.  In other words, after configuring the controller to block broadcast traffic, the only way to assign a different IP address is by issuing a master reset.</w:t>
      </w:r>
    </w:p>
    <w:p w:rsidR="0006798A" w:rsidRDefault="0006798A" w:rsidP="0001429A"/>
    <w:p w:rsidR="0001429A" w:rsidRDefault="0001429A" w:rsidP="0001429A">
      <w:r>
        <w:t xml:space="preserve">The steps to configure the controller are shown </w:t>
      </w:r>
    </w:p>
    <w:p w:rsidR="0001429A" w:rsidRDefault="0001429A" w:rsidP="0001429A"/>
    <w:p w:rsidR="00D4281A" w:rsidRDefault="00D4281A" w:rsidP="00D4281A">
      <w:pPr>
        <w:pStyle w:val="ListParagraph"/>
        <w:numPr>
          <w:ilvl w:val="0"/>
          <w:numId w:val="32"/>
        </w:numPr>
      </w:pPr>
      <w:r>
        <w:t>Ensure no firewalls running</w:t>
      </w:r>
    </w:p>
    <w:p w:rsidR="0001429A" w:rsidRDefault="0001429A" w:rsidP="0001429A">
      <w:pPr>
        <w:pStyle w:val="ListParagraph"/>
        <w:numPr>
          <w:ilvl w:val="0"/>
          <w:numId w:val="32"/>
        </w:numPr>
      </w:pPr>
      <w:r>
        <w:t>Connect to controller</w:t>
      </w:r>
      <w:r w:rsidR="00885E11">
        <w:t xml:space="preserve"> using </w:t>
      </w:r>
      <w:proofErr w:type="spellStart"/>
      <w:r w:rsidR="00885E11">
        <w:t>GalilTools</w:t>
      </w:r>
      <w:proofErr w:type="spellEnd"/>
      <w:r w:rsidR="00885E11">
        <w:t xml:space="preserve"> or </w:t>
      </w:r>
      <w:proofErr w:type="spellStart"/>
      <w:r w:rsidR="00885E11">
        <w:t>GalilSuite</w:t>
      </w:r>
      <w:proofErr w:type="spellEnd"/>
    </w:p>
    <w:p w:rsidR="0001429A" w:rsidRDefault="00885E11" w:rsidP="0001429A">
      <w:pPr>
        <w:pStyle w:val="ListParagraph"/>
        <w:numPr>
          <w:ilvl w:val="0"/>
          <w:numId w:val="32"/>
        </w:numPr>
      </w:pPr>
      <w:r>
        <w:t>IB1 – Block all broadcast packets</w:t>
      </w:r>
    </w:p>
    <w:p w:rsidR="0001429A" w:rsidRDefault="0001429A" w:rsidP="0001429A">
      <w:pPr>
        <w:pStyle w:val="ListParagraph"/>
        <w:numPr>
          <w:ilvl w:val="0"/>
          <w:numId w:val="32"/>
        </w:numPr>
      </w:pPr>
      <w:r>
        <w:lastRenderedPageBreak/>
        <w:t>BN – Burn settings</w:t>
      </w:r>
    </w:p>
    <w:p w:rsidR="0001429A" w:rsidRDefault="0001429A" w:rsidP="0001429A">
      <w:pPr>
        <w:pStyle w:val="ListParagraph"/>
        <w:numPr>
          <w:ilvl w:val="0"/>
          <w:numId w:val="32"/>
        </w:numPr>
      </w:pPr>
      <w:r>
        <w:t xml:space="preserve">Add </w:t>
      </w:r>
      <w:r w:rsidR="00885E11">
        <w:t xml:space="preserve">static </w:t>
      </w:r>
      <w:proofErr w:type="spellStart"/>
      <w:r>
        <w:t>arp</w:t>
      </w:r>
      <w:proofErr w:type="spellEnd"/>
      <w:r>
        <w:t xml:space="preserve"> entry </w:t>
      </w:r>
      <w:r w:rsidR="00885E11">
        <w:t>on</w:t>
      </w:r>
      <w:r>
        <w:t xml:space="preserve"> IOC </w:t>
      </w:r>
      <w:r w:rsidR="00885E11">
        <w:t xml:space="preserve">host </w:t>
      </w:r>
      <w:r>
        <w:t>using: Arp –s &lt;</w:t>
      </w:r>
      <w:proofErr w:type="spellStart"/>
      <w:r>
        <w:t>ip</w:t>
      </w:r>
      <w:proofErr w:type="spellEnd"/>
      <w:r>
        <w:t xml:space="preserve"> address&gt; &lt;mac&gt;</w:t>
      </w:r>
    </w:p>
    <w:p w:rsidR="0001429A" w:rsidRDefault="0001429A" w:rsidP="0001429A"/>
    <w:p w:rsidR="00885E11" w:rsidRDefault="00885E11" w:rsidP="0001429A">
      <w:r>
        <w:t xml:space="preserve">After completing this procedure, only the operating system with the static </w:t>
      </w:r>
      <w:proofErr w:type="spellStart"/>
      <w:proofErr w:type="gramStart"/>
      <w:r>
        <w:t>arp</w:t>
      </w:r>
      <w:proofErr w:type="spellEnd"/>
      <w:proofErr w:type="gramEnd"/>
      <w:r>
        <w:t xml:space="preserve"> rule will be able connect with the controller.</w:t>
      </w:r>
    </w:p>
    <w:p w:rsidR="00885E11" w:rsidRDefault="00885E11" w:rsidP="0001429A"/>
    <w:p w:rsidR="00FE3523" w:rsidRDefault="00885E11" w:rsidP="00FE3523">
      <w:r>
        <w:t xml:space="preserve">Use IB0 to stop blocking </w:t>
      </w:r>
      <w:r w:rsidR="00BC6286">
        <w:t xml:space="preserve">broadcast packets </w:t>
      </w:r>
      <w:r>
        <w:t>if needed.</w:t>
      </w:r>
    </w:p>
    <w:p w:rsidR="00BC6286" w:rsidRDefault="00BC6286" w:rsidP="0001429A"/>
    <w:p w:rsidR="00BC6286" w:rsidRDefault="00BC6286" w:rsidP="00BC6286">
      <w:pPr>
        <w:jc w:val="center"/>
      </w:pPr>
      <w:r>
        <w:rPr>
          <w:noProof/>
          <w:lang w:eastAsia="en-AU"/>
        </w:rPr>
        <w:drawing>
          <wp:inline distT="0" distB="0" distL="0" distR="0">
            <wp:extent cx="2781300" cy="238397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roadcast blocked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2425" cy="238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286" w:rsidRDefault="00BC6286" w:rsidP="00BC6286">
      <w:pPr>
        <w:tabs>
          <w:tab w:val="left" w:pos="4365"/>
        </w:tabs>
        <w:jc w:val="center"/>
      </w:pPr>
      <w:bookmarkStart w:id="17" w:name="_Toc451169231"/>
      <w:r>
        <w:t xml:space="preserve">Figure </w:t>
      </w:r>
      <w:r w:rsidR="005605BF">
        <w:fldChar w:fldCharType="begin"/>
      </w:r>
      <w:r w:rsidR="005605BF">
        <w:instrText xml:space="preserve"> SEQ Figure \* ARABIC </w:instrText>
      </w:r>
      <w:r w:rsidR="005605BF">
        <w:fldChar w:fldCharType="separate"/>
      </w:r>
      <w:r w:rsidR="009B28AE">
        <w:rPr>
          <w:noProof/>
        </w:rPr>
        <w:t>5</w:t>
      </w:r>
      <w:r w:rsidR="005605BF">
        <w:rPr>
          <w:noProof/>
        </w:rPr>
        <w:fldChar w:fldCharType="end"/>
      </w:r>
      <w:r>
        <w:t xml:space="preserve"> Controller blocking broadcast traffic</w:t>
      </w:r>
      <w:bookmarkEnd w:id="17"/>
    </w:p>
    <w:p w:rsidR="00885E11" w:rsidRDefault="00885E11" w:rsidP="00885E11">
      <w:pPr>
        <w:pStyle w:val="Heading2"/>
      </w:pPr>
      <w:bookmarkStart w:id="18" w:name="_Toc451169226"/>
      <w:r>
        <w:t>Block ports</w:t>
      </w:r>
      <w:bookmarkEnd w:id="18"/>
    </w:p>
    <w:p w:rsidR="00885E11" w:rsidRDefault="00885E11" w:rsidP="00885E11">
      <w:r>
        <w:t>If the controller displays network connection dropouts, then configuring the controller to block most ports below 1000 may help.</w:t>
      </w:r>
      <w:r w:rsidR="002C3BC2">
        <w:t xml:space="preserve">  To block ports below 1000, complete the following steps:</w:t>
      </w:r>
    </w:p>
    <w:p w:rsidR="002C3BC2" w:rsidRDefault="002C3BC2" w:rsidP="00885E11"/>
    <w:p w:rsidR="002C3BC2" w:rsidRDefault="002C3BC2" w:rsidP="002C3BC2">
      <w:pPr>
        <w:pStyle w:val="ListParagraph"/>
        <w:numPr>
          <w:ilvl w:val="0"/>
          <w:numId w:val="35"/>
        </w:numPr>
      </w:pPr>
      <w:r>
        <w:t>Ensure no firewalls running</w:t>
      </w:r>
    </w:p>
    <w:p w:rsidR="002C3BC2" w:rsidRDefault="002C3BC2" w:rsidP="002C3BC2">
      <w:pPr>
        <w:pStyle w:val="ListParagraph"/>
        <w:numPr>
          <w:ilvl w:val="0"/>
          <w:numId w:val="35"/>
        </w:numPr>
      </w:pPr>
      <w:r>
        <w:t xml:space="preserve">Connect to controller using </w:t>
      </w:r>
      <w:proofErr w:type="spellStart"/>
      <w:r>
        <w:t>GalilTools</w:t>
      </w:r>
      <w:proofErr w:type="spellEnd"/>
      <w:r>
        <w:t xml:space="preserve"> or </w:t>
      </w:r>
      <w:proofErr w:type="spellStart"/>
      <w:r>
        <w:t>GalilSuite</w:t>
      </w:r>
      <w:proofErr w:type="spellEnd"/>
    </w:p>
    <w:p w:rsidR="002C3BC2" w:rsidRDefault="002C3BC2" w:rsidP="002C3BC2">
      <w:pPr>
        <w:pStyle w:val="ListParagraph"/>
        <w:numPr>
          <w:ilvl w:val="0"/>
          <w:numId w:val="35"/>
        </w:numPr>
      </w:pPr>
      <w:r>
        <w:t>IK1 – Block most ports below 1000</w:t>
      </w:r>
    </w:p>
    <w:p w:rsidR="008E3C26" w:rsidRDefault="002C3BC2" w:rsidP="002C3BC2">
      <w:pPr>
        <w:pStyle w:val="ListParagraph"/>
        <w:numPr>
          <w:ilvl w:val="0"/>
          <w:numId w:val="35"/>
        </w:numPr>
      </w:pPr>
      <w:r>
        <w:t>BN – Burn settings</w:t>
      </w:r>
    </w:p>
    <w:p w:rsidR="002C3BC2" w:rsidRDefault="002C3BC2" w:rsidP="002C3BC2"/>
    <w:p w:rsidR="0025622D" w:rsidRDefault="002C3BC2" w:rsidP="002C3BC2">
      <w:r>
        <w:t>Use IK0 to stop blocking ports below 1000.</w:t>
      </w:r>
    </w:p>
    <w:sectPr w:rsidR="0025622D" w:rsidSect="00F74825">
      <w:pgSz w:w="11906" w:h="16838" w:code="9"/>
      <w:pgMar w:top="1985" w:right="851" w:bottom="851" w:left="1134" w:header="227" w:footer="29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605BF" w:rsidRDefault="005605BF">
      <w:r>
        <w:separator/>
      </w:r>
    </w:p>
  </w:endnote>
  <w:endnote w:type="continuationSeparator" w:id="0">
    <w:p w:rsidR="005605BF" w:rsidRDefault="005605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Bold"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 65 Medium">
    <w:altName w:val="Helvetica 65 Medium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Helvetica 45 Light">
    <w:altName w:val="Helvetica 45 Light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7568D" w:rsidRDefault="0087568D" w:rsidP="004F1091">
    <w:pPr>
      <w:pStyle w:val="NormalMargin"/>
      <w:tabs>
        <w:tab w:val="left" w:pos="9923"/>
      </w:tabs>
      <w:ind w:right="-2"/>
      <w:rPr>
        <w:lang w:val="en-US"/>
      </w:rPr>
    </w:pPr>
    <w:r>
      <w:rPr>
        <w:rFonts w:cs="Arial"/>
        <w:i/>
        <w:iCs/>
        <w:sz w:val="16"/>
        <w:szCs w:val="16"/>
      </w:rPr>
      <w:t>Printed copy of this document is uncontrolled. It is the responsibility of the user to ensure that the correct version of the document is used.</w:t>
    </w:r>
  </w:p>
  <w:p w:rsidR="0087568D" w:rsidRPr="00D133F0" w:rsidRDefault="0087568D" w:rsidP="00EE166C">
    <w:pPr>
      <w:pStyle w:val="NormalMargin"/>
      <w:ind w:right="565"/>
      <w:rPr>
        <w:sz w:val="6"/>
        <w:szCs w:val="6"/>
        <w:lang w:val="en-US"/>
      </w:rPr>
    </w:pPr>
  </w:p>
  <w:tbl>
    <w:tblPr>
      <w:tblW w:w="5000" w:type="pct"/>
      <w:tblBorders>
        <w:top w:val="single" w:sz="4" w:space="0" w:color="747476"/>
      </w:tblBorders>
      <w:tblCellMar>
        <w:top w:w="28" w:type="dxa"/>
        <w:left w:w="0" w:type="dxa"/>
        <w:bottom w:w="28" w:type="dxa"/>
        <w:right w:w="0" w:type="dxa"/>
      </w:tblCellMar>
      <w:tblLook w:val="00A0" w:firstRow="1" w:lastRow="0" w:firstColumn="1" w:lastColumn="0" w:noHBand="0" w:noVBand="0"/>
    </w:tblPr>
    <w:tblGrid>
      <w:gridCol w:w="1296"/>
      <w:gridCol w:w="1296"/>
      <w:gridCol w:w="1151"/>
      <w:gridCol w:w="1331"/>
      <w:gridCol w:w="591"/>
      <w:gridCol w:w="1296"/>
      <w:gridCol w:w="2960"/>
    </w:tblGrid>
    <w:tr w:rsidR="0087568D" w:rsidRPr="00FA1D46" w:rsidTr="004F1091">
      <w:tc>
        <w:tcPr>
          <w:tcW w:w="653" w:type="pct"/>
        </w:tcPr>
        <w:p w:rsidR="0087568D" w:rsidRPr="00FA1D46" w:rsidRDefault="0087568D" w:rsidP="009E5733">
          <w:pPr>
            <w:pStyle w:val="FileInfo"/>
            <w:rPr>
              <w:color w:val="747476"/>
              <w:sz w:val="18"/>
            </w:rPr>
          </w:pPr>
          <w:r>
            <w:rPr>
              <w:color w:val="747476"/>
              <w:sz w:val="18"/>
            </w:rPr>
            <w:t>Document no:</w:t>
          </w:r>
        </w:p>
      </w:tc>
      <w:tc>
        <w:tcPr>
          <w:tcW w:w="653" w:type="pct"/>
        </w:tcPr>
        <w:p w:rsidR="0087568D" w:rsidRPr="00FA1D46" w:rsidRDefault="005605BF" w:rsidP="009E5733">
          <w:pPr>
            <w:pStyle w:val="FileInfo"/>
            <w:rPr>
              <w:color w:val="747476"/>
              <w:sz w:val="18"/>
            </w:rPr>
          </w:pPr>
          <w:r>
            <w:fldChar w:fldCharType="begin"/>
          </w:r>
          <w:r>
            <w:instrText xml:space="preserve"> DOCPROPERTY  DocumentNo  \* MERGEFORMAT </w:instrText>
          </w:r>
          <w:r>
            <w:fldChar w:fldCharType="separate"/>
          </w:r>
          <w:r w:rsidR="009B28AE" w:rsidRPr="009B28AE">
            <w:rPr>
              <w:color w:val="747476"/>
              <w:sz w:val="18"/>
            </w:rPr>
            <w:t>1</w:t>
          </w:r>
          <w:r>
            <w:rPr>
              <w:color w:val="747476"/>
              <w:sz w:val="18"/>
            </w:rPr>
            <w:fldChar w:fldCharType="end"/>
          </w:r>
        </w:p>
      </w:tc>
      <w:tc>
        <w:tcPr>
          <w:tcW w:w="580" w:type="pct"/>
        </w:tcPr>
        <w:p w:rsidR="0087568D" w:rsidRPr="00FA1D46" w:rsidRDefault="0087568D" w:rsidP="009E5733">
          <w:pPr>
            <w:pStyle w:val="FileInfo"/>
            <w:rPr>
              <w:color w:val="747476"/>
              <w:sz w:val="18"/>
            </w:rPr>
          </w:pPr>
          <w:r>
            <w:rPr>
              <w:color w:val="747476"/>
              <w:sz w:val="18"/>
            </w:rPr>
            <w:t>Revision no:</w:t>
          </w:r>
        </w:p>
      </w:tc>
      <w:tc>
        <w:tcPr>
          <w:tcW w:w="671" w:type="pct"/>
        </w:tcPr>
        <w:p w:rsidR="0087568D" w:rsidRPr="00FA1D46" w:rsidRDefault="005605BF" w:rsidP="009E5733">
          <w:pPr>
            <w:pStyle w:val="FileInfo"/>
            <w:rPr>
              <w:color w:val="747476"/>
              <w:sz w:val="18"/>
            </w:rPr>
          </w:pPr>
          <w:r>
            <w:fldChar w:fldCharType="begin"/>
          </w:r>
          <w:r>
            <w:instrText xml:space="preserve"> DOCPROPERTY  RevisionNo  \* MERGEFORMAT </w:instrText>
          </w:r>
          <w:r>
            <w:fldChar w:fldCharType="separate"/>
          </w:r>
          <w:r w:rsidR="009B28AE" w:rsidRPr="009B28AE">
            <w:rPr>
              <w:color w:val="747476"/>
              <w:sz w:val="18"/>
            </w:rPr>
            <w:t>1</w:t>
          </w:r>
          <w:r>
            <w:rPr>
              <w:color w:val="747476"/>
              <w:sz w:val="18"/>
            </w:rPr>
            <w:fldChar w:fldCharType="end"/>
          </w:r>
        </w:p>
      </w:tc>
      <w:tc>
        <w:tcPr>
          <w:tcW w:w="298" w:type="pct"/>
        </w:tcPr>
        <w:p w:rsidR="0087568D" w:rsidRPr="00FA1D46" w:rsidRDefault="0087568D" w:rsidP="009E5733">
          <w:pPr>
            <w:pStyle w:val="FileInfo"/>
            <w:rPr>
              <w:color w:val="747476"/>
              <w:sz w:val="18"/>
            </w:rPr>
          </w:pPr>
          <w:r>
            <w:rPr>
              <w:color w:val="747476"/>
              <w:sz w:val="18"/>
            </w:rPr>
            <w:t>Date:</w:t>
          </w:r>
        </w:p>
      </w:tc>
      <w:tc>
        <w:tcPr>
          <w:tcW w:w="653" w:type="pct"/>
        </w:tcPr>
        <w:p w:rsidR="0087568D" w:rsidRPr="00FA1D46" w:rsidRDefault="005605BF" w:rsidP="009E5733">
          <w:pPr>
            <w:pStyle w:val="FileInfo"/>
            <w:rPr>
              <w:color w:val="747476"/>
              <w:sz w:val="18"/>
            </w:rPr>
          </w:pPr>
          <w:r>
            <w:fldChar w:fldCharType="begin"/>
          </w:r>
          <w:r>
            <w:instrText xml:space="preserve"> DOCPROPERTY  DateShort  \* MERGEFORMAT </w:instrText>
          </w:r>
          <w:r>
            <w:fldChar w:fldCharType="separate"/>
          </w:r>
          <w:r w:rsidR="009B28AE" w:rsidRPr="009B28AE">
            <w:rPr>
              <w:color w:val="747476"/>
              <w:sz w:val="18"/>
            </w:rPr>
            <w:t>27/04/2016</w:t>
          </w:r>
          <w:r>
            <w:rPr>
              <w:color w:val="747476"/>
              <w:sz w:val="18"/>
            </w:rPr>
            <w:fldChar w:fldCharType="end"/>
          </w:r>
        </w:p>
      </w:tc>
      <w:tc>
        <w:tcPr>
          <w:tcW w:w="1493" w:type="pct"/>
        </w:tcPr>
        <w:p w:rsidR="0087568D" w:rsidRPr="00FA1D46" w:rsidRDefault="0087568D" w:rsidP="004F1091">
          <w:pPr>
            <w:pStyle w:val="FileInfo"/>
            <w:ind w:right="-289"/>
            <w:jc w:val="right"/>
            <w:rPr>
              <w:color w:val="747476"/>
              <w:sz w:val="18"/>
            </w:rPr>
          </w:pPr>
          <w:r w:rsidRPr="00FA1D46">
            <w:rPr>
              <w:color w:val="747476"/>
              <w:sz w:val="18"/>
            </w:rPr>
            <w:t>Page:</w:t>
          </w:r>
          <w:r w:rsidR="00077658" w:rsidRPr="00FA1D46">
            <w:rPr>
              <w:color w:val="747476"/>
              <w:sz w:val="18"/>
            </w:rPr>
            <w:fldChar w:fldCharType="begin"/>
          </w:r>
          <w:r w:rsidRPr="00FA1D46">
            <w:rPr>
              <w:color w:val="747476"/>
              <w:sz w:val="18"/>
            </w:rPr>
            <w:instrText xml:space="preserve"> Page </w:instrText>
          </w:r>
          <w:r w:rsidR="00077658" w:rsidRPr="00FA1D46">
            <w:rPr>
              <w:color w:val="747476"/>
              <w:sz w:val="18"/>
            </w:rPr>
            <w:fldChar w:fldCharType="separate"/>
          </w:r>
          <w:r w:rsidR="009B28AE">
            <w:rPr>
              <w:noProof/>
              <w:color w:val="747476"/>
              <w:sz w:val="18"/>
            </w:rPr>
            <w:t>3</w:t>
          </w:r>
          <w:r w:rsidR="00077658" w:rsidRPr="00FA1D46">
            <w:rPr>
              <w:color w:val="747476"/>
              <w:sz w:val="18"/>
            </w:rPr>
            <w:fldChar w:fldCharType="end"/>
          </w:r>
          <w:r w:rsidRPr="00FA1D46">
            <w:rPr>
              <w:color w:val="747476"/>
              <w:sz w:val="18"/>
            </w:rPr>
            <w:t xml:space="preserve"> of </w:t>
          </w:r>
          <w:r w:rsidR="00077658" w:rsidRPr="00FA1D46">
            <w:rPr>
              <w:color w:val="747476"/>
              <w:sz w:val="18"/>
            </w:rPr>
            <w:fldChar w:fldCharType="begin"/>
          </w:r>
          <w:r w:rsidRPr="00FA1D46">
            <w:rPr>
              <w:color w:val="747476"/>
              <w:sz w:val="18"/>
            </w:rPr>
            <w:instrText xml:space="preserve"> Numpages </w:instrText>
          </w:r>
          <w:r w:rsidR="00077658" w:rsidRPr="00FA1D46">
            <w:rPr>
              <w:color w:val="747476"/>
              <w:sz w:val="18"/>
            </w:rPr>
            <w:fldChar w:fldCharType="separate"/>
          </w:r>
          <w:r w:rsidR="009B28AE">
            <w:rPr>
              <w:noProof/>
              <w:color w:val="747476"/>
              <w:sz w:val="18"/>
            </w:rPr>
            <w:t>7</w:t>
          </w:r>
          <w:r w:rsidR="00077658" w:rsidRPr="00FA1D46">
            <w:rPr>
              <w:color w:val="747476"/>
              <w:sz w:val="18"/>
            </w:rPr>
            <w:fldChar w:fldCharType="end"/>
          </w:r>
        </w:p>
      </w:tc>
    </w:tr>
  </w:tbl>
  <w:p w:rsidR="0087568D" w:rsidRPr="00D133F0" w:rsidRDefault="0087568D" w:rsidP="009B1916">
    <w:pPr>
      <w:pStyle w:val="NormalMargin"/>
      <w:rPr>
        <w:sz w:val="22"/>
        <w:szCs w:val="22"/>
        <w:lang w:val="en-US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7568D" w:rsidRDefault="0087568D" w:rsidP="00DC2121">
    <w:pPr>
      <w:pStyle w:val="AddressBold"/>
      <w:jc w:val="right"/>
      <w:rPr>
        <w:color w:val="919193"/>
      </w:rPr>
    </w:pPr>
    <w:r>
      <w:rPr>
        <w:noProof/>
        <w:color w:val="919193"/>
        <w:lang w:eastAsia="en-AU"/>
      </w:rPr>
      <w:drawing>
        <wp:anchor distT="0" distB="0" distL="114300" distR="114300" simplePos="0" relativeHeight="251660288" behindDoc="0" locked="0" layoutInCell="1" allowOverlap="1">
          <wp:simplePos x="0" y="0"/>
          <wp:positionH relativeFrom="column">
            <wp:align>right</wp:align>
          </wp:positionH>
          <wp:positionV relativeFrom="paragraph">
            <wp:posOffset>-409575</wp:posOffset>
          </wp:positionV>
          <wp:extent cx="1933575" cy="381000"/>
          <wp:effectExtent l="19050" t="0" r="9525" b="0"/>
          <wp:wrapSquare wrapText="left"/>
          <wp:docPr id="32" name="Picture 2" descr="GOVERNMENT LOGO LINE_CMYK new no Australia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GOVERNMENT LOGO LINE_CMYK new no Australia.jpg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933575" cy="3810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  <w:p w:rsidR="0087568D" w:rsidRPr="00505785" w:rsidRDefault="0087568D" w:rsidP="00DC2121">
    <w:pPr>
      <w:pStyle w:val="AddressBold"/>
      <w:jc w:val="right"/>
      <w:rPr>
        <w:color w:val="919193"/>
      </w:rPr>
    </w:pPr>
    <w:r w:rsidRPr="00084A17">
      <w:rPr>
        <w:color w:val="919193"/>
      </w:rPr>
      <w:t>Synchrotron Light Source Australia Pty Ltd</w:t>
    </w:r>
    <w:r>
      <w:rPr>
        <w:color w:val="919193"/>
      </w:rPr>
      <w:t xml:space="preserve">   </w:t>
    </w:r>
    <w:r>
      <w:rPr>
        <w:b w:val="0"/>
        <w:color w:val="919193"/>
      </w:rPr>
      <w:t xml:space="preserve">ABN </w:t>
    </w:r>
    <w:r w:rsidRPr="00084A17">
      <w:rPr>
        <w:b w:val="0"/>
        <w:color w:val="919193"/>
      </w:rPr>
      <w:t>18 159 468 256</w:t>
    </w:r>
    <w:r>
      <w:rPr>
        <w:b w:val="0"/>
        <w:color w:val="919193"/>
      </w:rPr>
      <w:t xml:space="preserve">  ACN</w:t>
    </w:r>
    <w:r w:rsidRPr="00084A17">
      <w:rPr>
        <w:b w:val="0"/>
        <w:color w:val="919193"/>
      </w:rPr>
      <w:t xml:space="preserve"> 159 468 256</w:t>
    </w:r>
    <w:r>
      <w:rPr>
        <w:b w:val="0"/>
        <w:color w:val="919193"/>
      </w:rPr>
      <w:t xml:space="preserve"> </w:t>
    </w:r>
    <w:r>
      <w:rPr>
        <w:rFonts w:ascii="Calibri" w:hAnsi="Calibri" w:cs="Calibri"/>
        <w:color w:val="4178C9"/>
        <w:sz w:val="30"/>
        <w:szCs w:val="30"/>
      </w:rPr>
      <w:t xml:space="preserve"> </w:t>
    </w:r>
    <w:r w:rsidRPr="00505785">
      <w:rPr>
        <w:b w:val="0"/>
        <w:color w:val="919193"/>
      </w:rPr>
      <w:t>www.synchrotron.org.au</w:t>
    </w:r>
  </w:p>
  <w:p w:rsidR="0087568D" w:rsidRPr="00505785" w:rsidRDefault="0087568D" w:rsidP="00DC2121">
    <w:pPr>
      <w:pStyle w:val="AddressHalfLine"/>
      <w:jc w:val="right"/>
      <w:rPr>
        <w:color w:val="919193"/>
      </w:rPr>
    </w:pPr>
  </w:p>
  <w:p w:rsidR="0087568D" w:rsidRDefault="0087568D" w:rsidP="002D4D89">
    <w:pPr>
      <w:pStyle w:val="AddressNormal"/>
      <w:jc w:val="right"/>
      <w:rPr>
        <w:color w:val="919193"/>
      </w:rPr>
    </w:pPr>
    <w:r w:rsidRPr="00084A17">
      <w:rPr>
        <w:color w:val="919193"/>
      </w:rPr>
      <w:t>800 Blackburn Road, CLAYTON, VIC, 3168</w:t>
    </w:r>
    <w:r>
      <w:rPr>
        <w:color w:val="919193"/>
      </w:rPr>
      <w:t xml:space="preserve">   </w:t>
    </w:r>
    <w:r w:rsidRPr="00505785">
      <w:rPr>
        <w:b/>
        <w:color w:val="919193"/>
      </w:rPr>
      <w:t>p</w:t>
    </w:r>
    <w:r w:rsidRPr="00505785">
      <w:rPr>
        <w:color w:val="919193"/>
      </w:rPr>
      <w:t xml:space="preserve"> +613 8540 4100  </w:t>
    </w:r>
    <w:r w:rsidRPr="00505785">
      <w:rPr>
        <w:b/>
        <w:color w:val="919193"/>
      </w:rPr>
      <w:t>f</w:t>
    </w:r>
    <w:r>
      <w:rPr>
        <w:color w:val="919193"/>
      </w:rPr>
      <w:t xml:space="preserve"> +613 8540 4200</w:t>
    </w:r>
  </w:p>
  <w:p w:rsidR="0087568D" w:rsidRPr="00211F6B" w:rsidRDefault="0087568D" w:rsidP="00211F6B">
    <w:pPr>
      <w:pStyle w:val="Footer"/>
      <w:pBdr>
        <w:top w:val="none" w:sz="0" w:space="0" w:color="auto"/>
      </w:pBdr>
      <w:tabs>
        <w:tab w:val="center" w:pos="4680"/>
        <w:tab w:val="right" w:pos="9360"/>
      </w:tabs>
      <w:rPr>
        <w:rFonts w:eastAsia="Calibri" w:cs="Arial"/>
        <w:sz w:val="22"/>
        <w:szCs w:val="22"/>
        <w:lang w:val="en-US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605BF" w:rsidRDefault="005605BF">
      <w:r>
        <w:separator/>
      </w:r>
    </w:p>
  </w:footnote>
  <w:footnote w:type="continuationSeparator" w:id="0">
    <w:p w:rsidR="005605BF" w:rsidRDefault="005605B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Look w:val="00A0" w:firstRow="1" w:lastRow="0" w:firstColumn="1" w:lastColumn="0" w:noHBand="0" w:noVBand="0"/>
    </w:tblPr>
    <w:tblGrid>
      <w:gridCol w:w="6741"/>
      <w:gridCol w:w="3396"/>
    </w:tblGrid>
    <w:tr w:rsidR="0087568D" w:rsidTr="001301C3">
      <w:tc>
        <w:tcPr>
          <w:tcW w:w="3689" w:type="pct"/>
          <w:vAlign w:val="bottom"/>
        </w:tcPr>
        <w:p w:rsidR="0087568D" w:rsidRPr="008870ED" w:rsidRDefault="00077658" w:rsidP="00425BA0">
          <w:pPr>
            <w:pStyle w:val="Header"/>
            <w:spacing w:after="60"/>
            <w:rPr>
              <w:sz w:val="32"/>
              <w:szCs w:val="32"/>
            </w:rPr>
          </w:pPr>
          <w:r>
            <w:rPr>
              <w:sz w:val="32"/>
              <w:szCs w:val="32"/>
            </w:rPr>
            <w:fldChar w:fldCharType="begin"/>
          </w:r>
          <w:r w:rsidR="0087568D">
            <w:rPr>
              <w:sz w:val="32"/>
              <w:szCs w:val="32"/>
            </w:rPr>
            <w:instrText xml:space="preserve"> DOCPROPERTY  Title  \* MERGEFORMAT </w:instrText>
          </w:r>
          <w:r>
            <w:rPr>
              <w:sz w:val="32"/>
              <w:szCs w:val="32"/>
            </w:rPr>
            <w:fldChar w:fldCharType="separate"/>
          </w:r>
          <w:proofErr w:type="spellStart"/>
          <w:r w:rsidR="009B28AE">
            <w:rPr>
              <w:sz w:val="32"/>
              <w:szCs w:val="32"/>
            </w:rPr>
            <w:t>Galil</w:t>
          </w:r>
          <w:proofErr w:type="spellEnd"/>
          <w:r w:rsidR="009B28AE">
            <w:rPr>
              <w:sz w:val="32"/>
              <w:szCs w:val="32"/>
            </w:rPr>
            <w:t xml:space="preserve"> EPICS driver networking guide</w:t>
          </w:r>
          <w:r>
            <w:rPr>
              <w:sz w:val="32"/>
              <w:szCs w:val="32"/>
            </w:rPr>
            <w:fldChar w:fldCharType="end"/>
          </w:r>
        </w:p>
      </w:tc>
      <w:tc>
        <w:tcPr>
          <w:tcW w:w="1311" w:type="pct"/>
        </w:tcPr>
        <w:p w:rsidR="0087568D" w:rsidRDefault="0087568D" w:rsidP="00797C25">
          <w:pPr>
            <w:pStyle w:val="Header"/>
            <w:jc w:val="right"/>
          </w:pPr>
          <w:r>
            <w:rPr>
              <w:noProof/>
              <w:lang w:eastAsia="en-AU"/>
            </w:rPr>
            <w:drawing>
              <wp:inline distT="0" distB="0" distL="0" distR="0">
                <wp:extent cx="2000250" cy="552450"/>
                <wp:effectExtent l="19050" t="0" r="0" b="0"/>
                <wp:docPr id="4" name="Picture 1" descr="log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logo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000250" cy="5524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</w:tr>
  </w:tbl>
  <w:p w:rsidR="0087568D" w:rsidRDefault="0087568D" w:rsidP="001301C3">
    <w:pPr>
      <w:pStyle w:val="Header"/>
    </w:pPr>
    <w:r>
      <w:rPr>
        <w:noProof/>
        <w:lang w:eastAsia="en-AU"/>
      </w:rPr>
      <w:drawing>
        <wp:anchor distT="0" distB="180340" distL="114300" distR="114300" simplePos="0" relativeHeight="251657216" behindDoc="1" locked="0" layoutInCell="1" allowOverlap="1">
          <wp:simplePos x="0" y="0"/>
          <wp:positionH relativeFrom="page">
            <wp:posOffset>-28575</wp:posOffset>
          </wp:positionH>
          <wp:positionV relativeFrom="page">
            <wp:posOffset>727075</wp:posOffset>
          </wp:positionV>
          <wp:extent cx="6111875" cy="152400"/>
          <wp:effectExtent l="19050" t="0" r="3175" b="0"/>
          <wp:wrapTopAndBottom/>
          <wp:docPr id="19" name="Picture 8" descr="gradient_ban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 descr="gradient_band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111875" cy="1524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7568D" w:rsidRDefault="005605BF">
    <w:pPr>
      <w:pStyle w:val="Header"/>
    </w:pPr>
    <w:r>
      <w:rPr>
        <w:noProof/>
        <w:lang w:eastAsia="en-AU"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3" type="#_x0000_t202" style="position:absolute;margin-left:315.1pt;margin-top:23.4pt;width:191.95pt;height:52.9pt;z-index:251656192;mso-width-percent:400;mso-width-percent:400;mso-width-relative:margin;mso-height-relative:margin" strokecolor="white">
          <v:fill r:id="rId1" o:title="SyncLogoGrey" size="0,0" aspect="atLeast" origin="-32767f,-32767f" position="-32767f,-32767f" recolor="t" rotate="t" type="frame"/>
          <o:lock v:ext="edit" aspectratio="t"/>
          <v:textbox style="mso-next-textbox:#_x0000_s2053">
            <w:txbxContent>
              <w:p w:rsidR="0087568D" w:rsidRPr="00BC79C2" w:rsidRDefault="0087568D" w:rsidP="00BC79C2"/>
            </w:txbxContent>
          </v:textbox>
        </v:shape>
      </w:pict>
    </w:r>
    <w:r w:rsidR="0087568D">
      <w:rPr>
        <w:noProof/>
        <w:lang w:eastAsia="en-AU"/>
      </w:rPr>
      <w:drawing>
        <wp:anchor distT="0" distB="0" distL="114300" distR="114300" simplePos="0" relativeHeight="251655168" behindDoc="1" locked="0" layoutInCell="1" allowOverlap="1">
          <wp:simplePos x="0" y="0"/>
          <wp:positionH relativeFrom="column">
            <wp:posOffset>-3276600</wp:posOffset>
          </wp:positionH>
          <wp:positionV relativeFrom="paragraph">
            <wp:posOffset>-2908935</wp:posOffset>
          </wp:positionV>
          <wp:extent cx="5654040" cy="5762625"/>
          <wp:effectExtent l="19050" t="0" r="3810" b="0"/>
          <wp:wrapNone/>
          <wp:docPr id="5" name="Picture 2" descr="Diffratcion_Graphic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Diffratcion_Graphic"/>
                  <pic:cNvPicPr>
                    <a:picLocks noChangeAspect="1" noChangeArrowheads="1"/>
                  </pic:cNvPicPr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654040" cy="576262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20B666FE"/>
    <w:lvl w:ilvl="0">
      <w:start w:val="1"/>
      <w:numFmt w:val="decimal"/>
      <w:pStyle w:val="ListNumb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B7720586"/>
    <w:lvl w:ilvl="0">
      <w:start w:val="1"/>
      <w:numFmt w:val="decimal"/>
      <w:pStyle w:val="ListNumb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4FBE9828"/>
    <w:lvl w:ilvl="0">
      <w:start w:val="1"/>
      <w:numFmt w:val="decimal"/>
      <w:pStyle w:val="ListNumb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D520C1CC"/>
    <w:lvl w:ilvl="0">
      <w:start w:val="1"/>
      <w:numFmt w:val="decimal"/>
      <w:pStyle w:val="ListNumb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2C04F314"/>
    <w:lvl w:ilvl="0">
      <w:start w:val="1"/>
      <w:numFmt w:val="bullet"/>
      <w:pStyle w:val="ListBullet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3266DA10"/>
    <w:lvl w:ilvl="0">
      <w:start w:val="1"/>
      <w:numFmt w:val="bullet"/>
      <w:pStyle w:val="ListBullet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2C4EF4F6"/>
    <w:lvl w:ilvl="0">
      <w:start w:val="1"/>
      <w:numFmt w:val="bullet"/>
      <w:pStyle w:val="ListBullet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EDB01558"/>
    <w:lvl w:ilvl="0">
      <w:start w:val="1"/>
      <w:numFmt w:val="bullet"/>
      <w:pStyle w:val="ListBullet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EE4A4872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AEACAD18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0A0E740E"/>
    <w:multiLevelType w:val="hybridMultilevel"/>
    <w:tmpl w:val="E4260852"/>
    <w:lvl w:ilvl="0" w:tplc="9E66400E">
      <w:start w:val="1"/>
      <w:numFmt w:val="bullet"/>
      <w:pStyle w:val="Bullet1"/>
      <w:lvlText w:val=""/>
      <w:lvlJc w:val="left"/>
      <w:pPr>
        <w:tabs>
          <w:tab w:val="num" w:pos="1259"/>
        </w:tabs>
        <w:ind w:left="1259" w:hanging="391"/>
      </w:pPr>
      <w:rPr>
        <w:rFonts w:ascii="Symbol" w:hAnsi="Symbol" w:hint="default"/>
        <w:b w:val="0"/>
        <w:i w:val="0"/>
        <w:sz w:val="22"/>
      </w:rPr>
    </w:lvl>
    <w:lvl w:ilvl="1" w:tplc="04090003" w:tentative="1">
      <w:start w:val="1"/>
      <w:numFmt w:val="bullet"/>
      <w:lvlText w:val="o"/>
      <w:lvlJc w:val="left"/>
      <w:pPr>
        <w:tabs>
          <w:tab w:val="num" w:pos="2280"/>
        </w:tabs>
        <w:ind w:left="22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000"/>
        </w:tabs>
        <w:ind w:left="30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720"/>
        </w:tabs>
        <w:ind w:left="37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440"/>
        </w:tabs>
        <w:ind w:left="44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160"/>
        </w:tabs>
        <w:ind w:left="51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880"/>
        </w:tabs>
        <w:ind w:left="58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600"/>
        </w:tabs>
        <w:ind w:left="66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320"/>
        </w:tabs>
        <w:ind w:left="7320" w:hanging="360"/>
      </w:pPr>
      <w:rPr>
        <w:rFonts w:ascii="Wingdings" w:hAnsi="Wingdings" w:hint="default"/>
      </w:rPr>
    </w:lvl>
  </w:abstractNum>
  <w:abstractNum w:abstractNumId="11">
    <w:nsid w:val="0EF7560A"/>
    <w:multiLevelType w:val="hybridMultilevel"/>
    <w:tmpl w:val="D4A0BF08"/>
    <w:lvl w:ilvl="0" w:tplc="81DEBDC6">
      <w:start w:val="1"/>
      <w:numFmt w:val="decimal"/>
      <w:lvlText w:val="%1."/>
      <w:lvlJc w:val="left"/>
      <w:pPr>
        <w:ind w:left="1571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2291" w:hanging="360"/>
      </w:pPr>
    </w:lvl>
    <w:lvl w:ilvl="2" w:tplc="0C09001B" w:tentative="1">
      <w:start w:val="1"/>
      <w:numFmt w:val="lowerRoman"/>
      <w:lvlText w:val="%3."/>
      <w:lvlJc w:val="right"/>
      <w:pPr>
        <w:ind w:left="3011" w:hanging="180"/>
      </w:pPr>
    </w:lvl>
    <w:lvl w:ilvl="3" w:tplc="0C09000F" w:tentative="1">
      <w:start w:val="1"/>
      <w:numFmt w:val="decimal"/>
      <w:lvlText w:val="%4."/>
      <w:lvlJc w:val="left"/>
      <w:pPr>
        <w:ind w:left="3731" w:hanging="360"/>
      </w:pPr>
    </w:lvl>
    <w:lvl w:ilvl="4" w:tplc="0C090019" w:tentative="1">
      <w:start w:val="1"/>
      <w:numFmt w:val="lowerLetter"/>
      <w:lvlText w:val="%5."/>
      <w:lvlJc w:val="left"/>
      <w:pPr>
        <w:ind w:left="4451" w:hanging="360"/>
      </w:pPr>
    </w:lvl>
    <w:lvl w:ilvl="5" w:tplc="0C09001B" w:tentative="1">
      <w:start w:val="1"/>
      <w:numFmt w:val="lowerRoman"/>
      <w:lvlText w:val="%6."/>
      <w:lvlJc w:val="right"/>
      <w:pPr>
        <w:ind w:left="5171" w:hanging="180"/>
      </w:pPr>
    </w:lvl>
    <w:lvl w:ilvl="6" w:tplc="0C09000F" w:tentative="1">
      <w:start w:val="1"/>
      <w:numFmt w:val="decimal"/>
      <w:lvlText w:val="%7."/>
      <w:lvlJc w:val="left"/>
      <w:pPr>
        <w:ind w:left="5891" w:hanging="360"/>
      </w:pPr>
    </w:lvl>
    <w:lvl w:ilvl="7" w:tplc="0C090019" w:tentative="1">
      <w:start w:val="1"/>
      <w:numFmt w:val="lowerLetter"/>
      <w:lvlText w:val="%8."/>
      <w:lvlJc w:val="left"/>
      <w:pPr>
        <w:ind w:left="6611" w:hanging="360"/>
      </w:pPr>
    </w:lvl>
    <w:lvl w:ilvl="8" w:tplc="0C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2">
    <w:nsid w:val="14792A65"/>
    <w:multiLevelType w:val="hybridMultilevel"/>
    <w:tmpl w:val="18D2B34C"/>
    <w:lvl w:ilvl="0" w:tplc="4670C5EA">
      <w:start w:val="1"/>
      <w:numFmt w:val="bullet"/>
      <w:pStyle w:val="TableBullet1"/>
      <w:lvlText w:val=""/>
      <w:lvlJc w:val="left"/>
      <w:pPr>
        <w:tabs>
          <w:tab w:val="num" w:pos="170"/>
        </w:tabs>
        <w:ind w:left="170" w:hanging="170"/>
      </w:pPr>
      <w:rPr>
        <w:rFonts w:ascii="Symbol" w:hAnsi="Symbol" w:hint="default"/>
        <w:b w:val="0"/>
        <w:i w:val="0"/>
        <w:sz w:val="18"/>
        <w:szCs w:val="18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>
    <w:nsid w:val="38D750FD"/>
    <w:multiLevelType w:val="hybridMultilevel"/>
    <w:tmpl w:val="EAF0AB92"/>
    <w:lvl w:ilvl="0" w:tplc="0D2CC87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931" w:hanging="360"/>
      </w:pPr>
    </w:lvl>
    <w:lvl w:ilvl="2" w:tplc="0C09001B" w:tentative="1">
      <w:start w:val="1"/>
      <w:numFmt w:val="lowerRoman"/>
      <w:lvlText w:val="%3."/>
      <w:lvlJc w:val="right"/>
      <w:pPr>
        <w:ind w:left="2651" w:hanging="180"/>
      </w:pPr>
    </w:lvl>
    <w:lvl w:ilvl="3" w:tplc="0C09000F" w:tentative="1">
      <w:start w:val="1"/>
      <w:numFmt w:val="decimal"/>
      <w:lvlText w:val="%4."/>
      <w:lvlJc w:val="left"/>
      <w:pPr>
        <w:ind w:left="3371" w:hanging="360"/>
      </w:pPr>
    </w:lvl>
    <w:lvl w:ilvl="4" w:tplc="0C090019" w:tentative="1">
      <w:start w:val="1"/>
      <w:numFmt w:val="lowerLetter"/>
      <w:lvlText w:val="%5."/>
      <w:lvlJc w:val="left"/>
      <w:pPr>
        <w:ind w:left="4091" w:hanging="360"/>
      </w:pPr>
    </w:lvl>
    <w:lvl w:ilvl="5" w:tplc="0C09001B" w:tentative="1">
      <w:start w:val="1"/>
      <w:numFmt w:val="lowerRoman"/>
      <w:lvlText w:val="%6."/>
      <w:lvlJc w:val="right"/>
      <w:pPr>
        <w:ind w:left="4811" w:hanging="180"/>
      </w:pPr>
    </w:lvl>
    <w:lvl w:ilvl="6" w:tplc="0C09000F" w:tentative="1">
      <w:start w:val="1"/>
      <w:numFmt w:val="decimal"/>
      <w:lvlText w:val="%7."/>
      <w:lvlJc w:val="left"/>
      <w:pPr>
        <w:ind w:left="5531" w:hanging="360"/>
      </w:pPr>
    </w:lvl>
    <w:lvl w:ilvl="7" w:tplc="0C090019" w:tentative="1">
      <w:start w:val="1"/>
      <w:numFmt w:val="lowerLetter"/>
      <w:lvlText w:val="%8."/>
      <w:lvlJc w:val="left"/>
      <w:pPr>
        <w:ind w:left="6251" w:hanging="360"/>
      </w:pPr>
    </w:lvl>
    <w:lvl w:ilvl="8" w:tplc="0C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4">
    <w:nsid w:val="3C5C46BA"/>
    <w:multiLevelType w:val="hybridMultilevel"/>
    <w:tmpl w:val="849CFDE2"/>
    <w:lvl w:ilvl="0" w:tplc="0C09000F">
      <w:start w:val="1"/>
      <w:numFmt w:val="decimal"/>
      <w:lvlText w:val="%1."/>
      <w:lvlJc w:val="left"/>
      <w:pPr>
        <w:ind w:left="1571" w:hanging="360"/>
      </w:pPr>
    </w:lvl>
    <w:lvl w:ilvl="1" w:tplc="0C090019" w:tentative="1">
      <w:start w:val="1"/>
      <w:numFmt w:val="lowerLetter"/>
      <w:lvlText w:val="%2."/>
      <w:lvlJc w:val="left"/>
      <w:pPr>
        <w:ind w:left="2291" w:hanging="360"/>
      </w:pPr>
    </w:lvl>
    <w:lvl w:ilvl="2" w:tplc="0C09001B" w:tentative="1">
      <w:start w:val="1"/>
      <w:numFmt w:val="lowerRoman"/>
      <w:lvlText w:val="%3."/>
      <w:lvlJc w:val="right"/>
      <w:pPr>
        <w:ind w:left="3011" w:hanging="180"/>
      </w:pPr>
    </w:lvl>
    <w:lvl w:ilvl="3" w:tplc="0C09000F" w:tentative="1">
      <w:start w:val="1"/>
      <w:numFmt w:val="decimal"/>
      <w:lvlText w:val="%4."/>
      <w:lvlJc w:val="left"/>
      <w:pPr>
        <w:ind w:left="3731" w:hanging="360"/>
      </w:pPr>
    </w:lvl>
    <w:lvl w:ilvl="4" w:tplc="0C090019" w:tentative="1">
      <w:start w:val="1"/>
      <w:numFmt w:val="lowerLetter"/>
      <w:lvlText w:val="%5."/>
      <w:lvlJc w:val="left"/>
      <w:pPr>
        <w:ind w:left="4451" w:hanging="360"/>
      </w:pPr>
    </w:lvl>
    <w:lvl w:ilvl="5" w:tplc="0C09001B" w:tentative="1">
      <w:start w:val="1"/>
      <w:numFmt w:val="lowerRoman"/>
      <w:lvlText w:val="%6."/>
      <w:lvlJc w:val="right"/>
      <w:pPr>
        <w:ind w:left="5171" w:hanging="180"/>
      </w:pPr>
    </w:lvl>
    <w:lvl w:ilvl="6" w:tplc="0C09000F" w:tentative="1">
      <w:start w:val="1"/>
      <w:numFmt w:val="decimal"/>
      <w:lvlText w:val="%7."/>
      <w:lvlJc w:val="left"/>
      <w:pPr>
        <w:ind w:left="5891" w:hanging="360"/>
      </w:pPr>
    </w:lvl>
    <w:lvl w:ilvl="7" w:tplc="0C090019" w:tentative="1">
      <w:start w:val="1"/>
      <w:numFmt w:val="lowerLetter"/>
      <w:lvlText w:val="%8."/>
      <w:lvlJc w:val="left"/>
      <w:pPr>
        <w:ind w:left="6611" w:hanging="360"/>
      </w:pPr>
    </w:lvl>
    <w:lvl w:ilvl="8" w:tplc="0C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5">
    <w:nsid w:val="43B77F17"/>
    <w:multiLevelType w:val="hybridMultilevel"/>
    <w:tmpl w:val="5EF8C9BE"/>
    <w:lvl w:ilvl="0" w:tplc="9A76064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931" w:hanging="360"/>
      </w:pPr>
    </w:lvl>
    <w:lvl w:ilvl="2" w:tplc="0C09001B" w:tentative="1">
      <w:start w:val="1"/>
      <w:numFmt w:val="lowerRoman"/>
      <w:lvlText w:val="%3."/>
      <w:lvlJc w:val="right"/>
      <w:pPr>
        <w:ind w:left="2651" w:hanging="180"/>
      </w:pPr>
    </w:lvl>
    <w:lvl w:ilvl="3" w:tplc="0C09000F" w:tentative="1">
      <w:start w:val="1"/>
      <w:numFmt w:val="decimal"/>
      <w:lvlText w:val="%4."/>
      <w:lvlJc w:val="left"/>
      <w:pPr>
        <w:ind w:left="3371" w:hanging="360"/>
      </w:pPr>
    </w:lvl>
    <w:lvl w:ilvl="4" w:tplc="0C090019" w:tentative="1">
      <w:start w:val="1"/>
      <w:numFmt w:val="lowerLetter"/>
      <w:lvlText w:val="%5."/>
      <w:lvlJc w:val="left"/>
      <w:pPr>
        <w:ind w:left="4091" w:hanging="360"/>
      </w:pPr>
    </w:lvl>
    <w:lvl w:ilvl="5" w:tplc="0C09001B" w:tentative="1">
      <w:start w:val="1"/>
      <w:numFmt w:val="lowerRoman"/>
      <w:lvlText w:val="%6."/>
      <w:lvlJc w:val="right"/>
      <w:pPr>
        <w:ind w:left="4811" w:hanging="180"/>
      </w:pPr>
    </w:lvl>
    <w:lvl w:ilvl="6" w:tplc="0C09000F" w:tentative="1">
      <w:start w:val="1"/>
      <w:numFmt w:val="decimal"/>
      <w:lvlText w:val="%7."/>
      <w:lvlJc w:val="left"/>
      <w:pPr>
        <w:ind w:left="5531" w:hanging="360"/>
      </w:pPr>
    </w:lvl>
    <w:lvl w:ilvl="7" w:tplc="0C090019" w:tentative="1">
      <w:start w:val="1"/>
      <w:numFmt w:val="lowerLetter"/>
      <w:lvlText w:val="%8."/>
      <w:lvlJc w:val="left"/>
      <w:pPr>
        <w:ind w:left="6251" w:hanging="360"/>
      </w:pPr>
    </w:lvl>
    <w:lvl w:ilvl="8" w:tplc="0C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6">
    <w:nsid w:val="44CF77DA"/>
    <w:multiLevelType w:val="hybridMultilevel"/>
    <w:tmpl w:val="58CABC60"/>
    <w:lvl w:ilvl="0" w:tplc="0C09000F">
      <w:start w:val="1"/>
      <w:numFmt w:val="decimal"/>
      <w:lvlText w:val="%1."/>
      <w:lvlJc w:val="left"/>
      <w:pPr>
        <w:ind w:left="1571" w:hanging="360"/>
      </w:pPr>
    </w:lvl>
    <w:lvl w:ilvl="1" w:tplc="0C090019" w:tentative="1">
      <w:start w:val="1"/>
      <w:numFmt w:val="lowerLetter"/>
      <w:lvlText w:val="%2."/>
      <w:lvlJc w:val="left"/>
      <w:pPr>
        <w:ind w:left="2291" w:hanging="360"/>
      </w:pPr>
    </w:lvl>
    <w:lvl w:ilvl="2" w:tplc="0C09001B" w:tentative="1">
      <w:start w:val="1"/>
      <w:numFmt w:val="lowerRoman"/>
      <w:lvlText w:val="%3."/>
      <w:lvlJc w:val="right"/>
      <w:pPr>
        <w:ind w:left="3011" w:hanging="180"/>
      </w:pPr>
    </w:lvl>
    <w:lvl w:ilvl="3" w:tplc="0C09000F" w:tentative="1">
      <w:start w:val="1"/>
      <w:numFmt w:val="decimal"/>
      <w:lvlText w:val="%4."/>
      <w:lvlJc w:val="left"/>
      <w:pPr>
        <w:ind w:left="3731" w:hanging="360"/>
      </w:pPr>
    </w:lvl>
    <w:lvl w:ilvl="4" w:tplc="0C090019" w:tentative="1">
      <w:start w:val="1"/>
      <w:numFmt w:val="lowerLetter"/>
      <w:lvlText w:val="%5."/>
      <w:lvlJc w:val="left"/>
      <w:pPr>
        <w:ind w:left="4451" w:hanging="360"/>
      </w:pPr>
    </w:lvl>
    <w:lvl w:ilvl="5" w:tplc="0C09001B" w:tentative="1">
      <w:start w:val="1"/>
      <w:numFmt w:val="lowerRoman"/>
      <w:lvlText w:val="%6."/>
      <w:lvlJc w:val="right"/>
      <w:pPr>
        <w:ind w:left="5171" w:hanging="180"/>
      </w:pPr>
    </w:lvl>
    <w:lvl w:ilvl="6" w:tplc="0C09000F" w:tentative="1">
      <w:start w:val="1"/>
      <w:numFmt w:val="decimal"/>
      <w:lvlText w:val="%7."/>
      <w:lvlJc w:val="left"/>
      <w:pPr>
        <w:ind w:left="5891" w:hanging="360"/>
      </w:pPr>
    </w:lvl>
    <w:lvl w:ilvl="7" w:tplc="0C090019" w:tentative="1">
      <w:start w:val="1"/>
      <w:numFmt w:val="lowerLetter"/>
      <w:lvlText w:val="%8."/>
      <w:lvlJc w:val="left"/>
      <w:pPr>
        <w:ind w:left="6611" w:hanging="360"/>
      </w:pPr>
    </w:lvl>
    <w:lvl w:ilvl="8" w:tplc="0C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7">
    <w:nsid w:val="48761504"/>
    <w:multiLevelType w:val="hybridMultilevel"/>
    <w:tmpl w:val="BF7214F0"/>
    <w:lvl w:ilvl="0" w:tplc="0C09000F">
      <w:start w:val="1"/>
      <w:numFmt w:val="decimal"/>
      <w:lvlText w:val="%1."/>
      <w:lvlJc w:val="left"/>
      <w:pPr>
        <w:ind w:left="1571" w:hanging="360"/>
      </w:pPr>
    </w:lvl>
    <w:lvl w:ilvl="1" w:tplc="0C090019" w:tentative="1">
      <w:start w:val="1"/>
      <w:numFmt w:val="lowerLetter"/>
      <w:lvlText w:val="%2."/>
      <w:lvlJc w:val="left"/>
      <w:pPr>
        <w:ind w:left="2291" w:hanging="360"/>
      </w:pPr>
    </w:lvl>
    <w:lvl w:ilvl="2" w:tplc="0C09001B" w:tentative="1">
      <w:start w:val="1"/>
      <w:numFmt w:val="lowerRoman"/>
      <w:lvlText w:val="%3."/>
      <w:lvlJc w:val="right"/>
      <w:pPr>
        <w:ind w:left="3011" w:hanging="180"/>
      </w:pPr>
    </w:lvl>
    <w:lvl w:ilvl="3" w:tplc="0C09000F" w:tentative="1">
      <w:start w:val="1"/>
      <w:numFmt w:val="decimal"/>
      <w:lvlText w:val="%4."/>
      <w:lvlJc w:val="left"/>
      <w:pPr>
        <w:ind w:left="3731" w:hanging="360"/>
      </w:pPr>
    </w:lvl>
    <w:lvl w:ilvl="4" w:tplc="0C090019" w:tentative="1">
      <w:start w:val="1"/>
      <w:numFmt w:val="lowerLetter"/>
      <w:lvlText w:val="%5."/>
      <w:lvlJc w:val="left"/>
      <w:pPr>
        <w:ind w:left="4451" w:hanging="360"/>
      </w:pPr>
    </w:lvl>
    <w:lvl w:ilvl="5" w:tplc="0C09001B" w:tentative="1">
      <w:start w:val="1"/>
      <w:numFmt w:val="lowerRoman"/>
      <w:lvlText w:val="%6."/>
      <w:lvlJc w:val="right"/>
      <w:pPr>
        <w:ind w:left="5171" w:hanging="180"/>
      </w:pPr>
    </w:lvl>
    <w:lvl w:ilvl="6" w:tplc="0C09000F" w:tentative="1">
      <w:start w:val="1"/>
      <w:numFmt w:val="decimal"/>
      <w:lvlText w:val="%7."/>
      <w:lvlJc w:val="left"/>
      <w:pPr>
        <w:ind w:left="5891" w:hanging="360"/>
      </w:pPr>
    </w:lvl>
    <w:lvl w:ilvl="7" w:tplc="0C090019" w:tentative="1">
      <w:start w:val="1"/>
      <w:numFmt w:val="lowerLetter"/>
      <w:lvlText w:val="%8."/>
      <w:lvlJc w:val="left"/>
      <w:pPr>
        <w:ind w:left="6611" w:hanging="360"/>
      </w:pPr>
    </w:lvl>
    <w:lvl w:ilvl="8" w:tplc="0C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8">
    <w:nsid w:val="50BA3CF5"/>
    <w:multiLevelType w:val="multilevel"/>
    <w:tmpl w:val="3B4AEBBA"/>
    <w:lvl w:ilvl="0">
      <w:start w:val="1"/>
      <w:numFmt w:val="decimal"/>
      <w:lvlRestart w:val="0"/>
      <w:pStyle w:val="Heading1"/>
      <w:lvlText w:val="%1"/>
      <w:lvlJc w:val="left"/>
      <w:pPr>
        <w:tabs>
          <w:tab w:val="num" w:pos="850"/>
        </w:tabs>
        <w:ind w:left="850" w:hanging="85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850"/>
        </w:tabs>
        <w:ind w:left="850" w:hanging="850"/>
      </w:pPr>
      <w:rPr>
        <w:rFonts w:ascii="Arial" w:hAnsi="Arial" w:cs="Arial" w:hint="default"/>
        <w:b/>
        <w:i w:val="0"/>
        <w:sz w:val="24"/>
        <w:szCs w:val="24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850"/>
        </w:tabs>
        <w:ind w:left="850" w:hanging="850"/>
      </w:pPr>
      <w:rPr>
        <w:rFonts w:ascii="Arial" w:hAnsi="Arial" w:cs="Arial" w:hint="default"/>
        <w:b/>
        <w:i w:val="0"/>
        <w:sz w:val="20"/>
        <w:szCs w:val="20"/>
      </w:rPr>
    </w:lvl>
    <w:lvl w:ilvl="3">
      <w:start w:val="1"/>
      <w:numFmt w:val="lowerLetter"/>
      <w:lvlRestart w:val="0"/>
      <w:pStyle w:val="Paraa"/>
      <w:lvlText w:val="(%4)"/>
      <w:lvlJc w:val="left"/>
      <w:pPr>
        <w:tabs>
          <w:tab w:val="num" w:pos="1247"/>
        </w:tabs>
        <w:ind w:left="1247" w:hanging="397"/>
      </w:pPr>
      <w:rPr>
        <w:rFonts w:hint="default"/>
      </w:rPr>
    </w:lvl>
    <w:lvl w:ilvl="4">
      <w:start w:val="1"/>
      <w:numFmt w:val="lowerRoman"/>
      <w:lvlRestart w:val="0"/>
      <w:pStyle w:val="Parai"/>
      <w:lvlText w:val="(%5)"/>
      <w:lvlJc w:val="left"/>
      <w:pPr>
        <w:tabs>
          <w:tab w:val="num" w:pos="1860"/>
        </w:tabs>
        <w:ind w:left="1860" w:hanging="613"/>
      </w:pPr>
      <w:rPr>
        <w:rFonts w:hint="default"/>
      </w:rPr>
    </w:lvl>
    <w:lvl w:ilvl="5">
      <w:start w:val="1"/>
      <w:numFmt w:val="decimal"/>
      <w:lvlRestart w:val="0"/>
      <w:pStyle w:val="Para1"/>
      <w:lvlText w:val="(%6)"/>
      <w:lvlJc w:val="left"/>
      <w:pPr>
        <w:tabs>
          <w:tab w:val="num" w:pos="2273"/>
        </w:tabs>
        <w:ind w:left="2273" w:hanging="442"/>
      </w:pPr>
      <w:rPr>
        <w:rFonts w:hint="default"/>
      </w:rPr>
    </w:lvl>
    <w:lvl w:ilvl="6">
      <w:start w:val="1"/>
      <w:numFmt w:val="decimal"/>
      <w:lvlRestart w:val="0"/>
      <w:lvlText w:val="%1.%2.%3.%4.%5.%6.%7."/>
      <w:lvlJc w:val="left"/>
      <w:pPr>
        <w:tabs>
          <w:tab w:val="num" w:pos="4462"/>
        </w:tabs>
        <w:ind w:left="3379" w:hanging="107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5182"/>
        </w:tabs>
        <w:ind w:left="3883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902"/>
        </w:tabs>
        <w:ind w:left="4462" w:hanging="1440"/>
      </w:pPr>
      <w:rPr>
        <w:rFonts w:hint="default"/>
      </w:rPr>
    </w:lvl>
  </w:abstractNum>
  <w:abstractNum w:abstractNumId="19">
    <w:nsid w:val="53FE0D3E"/>
    <w:multiLevelType w:val="hybridMultilevel"/>
    <w:tmpl w:val="A1CEF07C"/>
    <w:lvl w:ilvl="0" w:tplc="4C105858">
      <w:start w:val="1"/>
      <w:numFmt w:val="bullet"/>
      <w:pStyle w:val="Bullet2"/>
      <w:lvlText w:val=""/>
      <w:lvlJc w:val="left"/>
      <w:pPr>
        <w:tabs>
          <w:tab w:val="num" w:pos="1554"/>
        </w:tabs>
        <w:ind w:left="1554" w:hanging="278"/>
      </w:pPr>
      <w:rPr>
        <w:rFonts w:ascii="Symbol" w:hAnsi="Symbol" w:hint="default"/>
        <w:sz w:val="18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>
    <w:nsid w:val="59427448"/>
    <w:multiLevelType w:val="hybridMultilevel"/>
    <w:tmpl w:val="849CFDE2"/>
    <w:lvl w:ilvl="0" w:tplc="0C09000F">
      <w:start w:val="1"/>
      <w:numFmt w:val="decimal"/>
      <w:lvlText w:val="%1."/>
      <w:lvlJc w:val="left"/>
      <w:pPr>
        <w:ind w:left="1571" w:hanging="360"/>
      </w:pPr>
    </w:lvl>
    <w:lvl w:ilvl="1" w:tplc="0C090019" w:tentative="1">
      <w:start w:val="1"/>
      <w:numFmt w:val="lowerLetter"/>
      <w:lvlText w:val="%2."/>
      <w:lvlJc w:val="left"/>
      <w:pPr>
        <w:ind w:left="2291" w:hanging="360"/>
      </w:pPr>
    </w:lvl>
    <w:lvl w:ilvl="2" w:tplc="0C09001B" w:tentative="1">
      <w:start w:val="1"/>
      <w:numFmt w:val="lowerRoman"/>
      <w:lvlText w:val="%3."/>
      <w:lvlJc w:val="right"/>
      <w:pPr>
        <w:ind w:left="3011" w:hanging="180"/>
      </w:pPr>
    </w:lvl>
    <w:lvl w:ilvl="3" w:tplc="0C09000F" w:tentative="1">
      <w:start w:val="1"/>
      <w:numFmt w:val="decimal"/>
      <w:lvlText w:val="%4."/>
      <w:lvlJc w:val="left"/>
      <w:pPr>
        <w:ind w:left="3731" w:hanging="360"/>
      </w:pPr>
    </w:lvl>
    <w:lvl w:ilvl="4" w:tplc="0C090019" w:tentative="1">
      <w:start w:val="1"/>
      <w:numFmt w:val="lowerLetter"/>
      <w:lvlText w:val="%5."/>
      <w:lvlJc w:val="left"/>
      <w:pPr>
        <w:ind w:left="4451" w:hanging="360"/>
      </w:pPr>
    </w:lvl>
    <w:lvl w:ilvl="5" w:tplc="0C09001B" w:tentative="1">
      <w:start w:val="1"/>
      <w:numFmt w:val="lowerRoman"/>
      <w:lvlText w:val="%6."/>
      <w:lvlJc w:val="right"/>
      <w:pPr>
        <w:ind w:left="5171" w:hanging="180"/>
      </w:pPr>
    </w:lvl>
    <w:lvl w:ilvl="6" w:tplc="0C09000F" w:tentative="1">
      <w:start w:val="1"/>
      <w:numFmt w:val="decimal"/>
      <w:lvlText w:val="%7."/>
      <w:lvlJc w:val="left"/>
      <w:pPr>
        <w:ind w:left="5891" w:hanging="360"/>
      </w:pPr>
    </w:lvl>
    <w:lvl w:ilvl="7" w:tplc="0C090019" w:tentative="1">
      <w:start w:val="1"/>
      <w:numFmt w:val="lowerLetter"/>
      <w:lvlText w:val="%8."/>
      <w:lvlJc w:val="left"/>
      <w:pPr>
        <w:ind w:left="6611" w:hanging="360"/>
      </w:pPr>
    </w:lvl>
    <w:lvl w:ilvl="8" w:tplc="0C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1">
    <w:nsid w:val="643A4E33"/>
    <w:multiLevelType w:val="hybridMultilevel"/>
    <w:tmpl w:val="83BE81E8"/>
    <w:lvl w:ilvl="0" w:tplc="0C09000F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931" w:hanging="360"/>
      </w:pPr>
    </w:lvl>
    <w:lvl w:ilvl="2" w:tplc="0C09001B" w:tentative="1">
      <w:start w:val="1"/>
      <w:numFmt w:val="lowerRoman"/>
      <w:lvlText w:val="%3."/>
      <w:lvlJc w:val="right"/>
      <w:pPr>
        <w:ind w:left="2651" w:hanging="180"/>
      </w:pPr>
    </w:lvl>
    <w:lvl w:ilvl="3" w:tplc="0C09000F" w:tentative="1">
      <w:start w:val="1"/>
      <w:numFmt w:val="decimal"/>
      <w:lvlText w:val="%4."/>
      <w:lvlJc w:val="left"/>
      <w:pPr>
        <w:ind w:left="3371" w:hanging="360"/>
      </w:pPr>
    </w:lvl>
    <w:lvl w:ilvl="4" w:tplc="0C090019" w:tentative="1">
      <w:start w:val="1"/>
      <w:numFmt w:val="lowerLetter"/>
      <w:lvlText w:val="%5."/>
      <w:lvlJc w:val="left"/>
      <w:pPr>
        <w:ind w:left="4091" w:hanging="360"/>
      </w:pPr>
    </w:lvl>
    <w:lvl w:ilvl="5" w:tplc="0C09001B" w:tentative="1">
      <w:start w:val="1"/>
      <w:numFmt w:val="lowerRoman"/>
      <w:lvlText w:val="%6."/>
      <w:lvlJc w:val="right"/>
      <w:pPr>
        <w:ind w:left="4811" w:hanging="180"/>
      </w:pPr>
    </w:lvl>
    <w:lvl w:ilvl="6" w:tplc="0C09000F" w:tentative="1">
      <w:start w:val="1"/>
      <w:numFmt w:val="decimal"/>
      <w:lvlText w:val="%7."/>
      <w:lvlJc w:val="left"/>
      <w:pPr>
        <w:ind w:left="5531" w:hanging="360"/>
      </w:pPr>
    </w:lvl>
    <w:lvl w:ilvl="7" w:tplc="0C090019" w:tentative="1">
      <w:start w:val="1"/>
      <w:numFmt w:val="lowerLetter"/>
      <w:lvlText w:val="%8."/>
      <w:lvlJc w:val="left"/>
      <w:pPr>
        <w:ind w:left="6251" w:hanging="360"/>
      </w:pPr>
    </w:lvl>
    <w:lvl w:ilvl="8" w:tplc="0C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2">
    <w:nsid w:val="6A4D6CD5"/>
    <w:multiLevelType w:val="multilevel"/>
    <w:tmpl w:val="8686279E"/>
    <w:lvl w:ilvl="0">
      <w:start w:val="1"/>
      <w:numFmt w:val="upperLetter"/>
      <w:pStyle w:val="AppendixLevel1"/>
      <w:suff w:val="nothing"/>
      <w:lvlText w:val="Appendix %1 - "/>
      <w:lvlJc w:val="left"/>
      <w:pPr>
        <w:ind w:left="1928" w:hanging="1928"/>
      </w:pPr>
      <w:rPr>
        <w:rFonts w:ascii="Arial" w:hAnsi="Arial" w:hint="default"/>
        <w:sz w:val="32"/>
        <w:szCs w:val="32"/>
      </w:rPr>
    </w:lvl>
    <w:lvl w:ilvl="1">
      <w:start w:val="1"/>
      <w:numFmt w:val="decimal"/>
      <w:pStyle w:val="AppendixLevel2"/>
      <w:lvlText w:val="%1.%2"/>
      <w:lvlJc w:val="left"/>
      <w:pPr>
        <w:tabs>
          <w:tab w:val="num" w:pos="851"/>
        </w:tabs>
        <w:ind w:left="851" w:hanging="851"/>
      </w:pPr>
      <w:rPr>
        <w:rFonts w:ascii="Arial Bold" w:hAnsi="Arial Bold" w:cs="Arial" w:hint="default"/>
        <w:b/>
        <w:i w:val="0"/>
        <w:sz w:val="24"/>
        <w:szCs w:val="24"/>
      </w:rPr>
    </w:lvl>
    <w:lvl w:ilvl="2">
      <w:start w:val="1"/>
      <w:numFmt w:val="decimal"/>
      <w:pStyle w:val="AppendixLevel3"/>
      <w:lvlText w:val="%1.%2.%3"/>
      <w:lvlJc w:val="left"/>
      <w:pPr>
        <w:tabs>
          <w:tab w:val="num" w:pos="851"/>
        </w:tabs>
        <w:ind w:left="851" w:hanging="851"/>
      </w:pPr>
      <w:rPr>
        <w:rFonts w:ascii="Arial" w:hAnsi="Arial" w:cs="Arial" w:hint="default"/>
        <w:b w:val="0"/>
        <w:i/>
        <w:sz w:val="20"/>
        <w:szCs w:val="20"/>
      </w:rPr>
    </w:lvl>
    <w:lvl w:ilvl="3">
      <w:start w:val="1"/>
      <w:numFmt w:val="lowerLetter"/>
      <w:lvlRestart w:val="0"/>
      <w:lvlText w:val="(%4)"/>
      <w:lvlJc w:val="left"/>
      <w:pPr>
        <w:tabs>
          <w:tab w:val="num" w:pos="2098"/>
        </w:tabs>
        <w:ind w:left="2098" w:hanging="396"/>
      </w:pPr>
      <w:rPr>
        <w:rFonts w:hint="default"/>
      </w:rPr>
    </w:lvl>
    <w:lvl w:ilvl="4">
      <w:start w:val="1"/>
      <w:numFmt w:val="lowerRoman"/>
      <w:lvlRestart w:val="0"/>
      <w:lvlText w:val="(%5)"/>
      <w:lvlJc w:val="left"/>
      <w:pPr>
        <w:tabs>
          <w:tab w:val="num" w:pos="2711"/>
        </w:tabs>
        <w:ind w:left="2711" w:hanging="613"/>
      </w:pPr>
      <w:rPr>
        <w:rFonts w:hint="default"/>
      </w:rPr>
    </w:lvl>
    <w:lvl w:ilvl="5">
      <w:start w:val="1"/>
      <w:numFmt w:val="decimal"/>
      <w:lvlRestart w:val="0"/>
      <w:lvlText w:val="(%6)"/>
      <w:lvlJc w:val="left"/>
      <w:pPr>
        <w:tabs>
          <w:tab w:val="num" w:pos="3125"/>
        </w:tabs>
        <w:ind w:left="3125" w:hanging="443"/>
      </w:pPr>
      <w:rPr>
        <w:rFonts w:hint="default"/>
      </w:rPr>
    </w:lvl>
    <w:lvl w:ilvl="6">
      <w:start w:val="1"/>
      <w:numFmt w:val="decimal"/>
      <w:lvlRestart w:val="0"/>
      <w:lvlText w:val="%1.%2.%3.%4.%5.%6.%7."/>
      <w:lvlJc w:val="left"/>
      <w:pPr>
        <w:tabs>
          <w:tab w:val="num" w:pos="5313"/>
        </w:tabs>
        <w:ind w:left="4230" w:hanging="1077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6033"/>
        </w:tabs>
        <w:ind w:left="4735" w:hanging="1225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6753"/>
        </w:tabs>
        <w:ind w:left="5313" w:hanging="1440"/>
      </w:pPr>
      <w:rPr>
        <w:rFonts w:hint="default"/>
      </w:rPr>
    </w:lvl>
  </w:abstractNum>
  <w:abstractNum w:abstractNumId="23">
    <w:nsid w:val="71300C9E"/>
    <w:multiLevelType w:val="hybridMultilevel"/>
    <w:tmpl w:val="76A283BC"/>
    <w:lvl w:ilvl="0" w:tplc="C4AA3294">
      <w:start w:val="1"/>
      <w:numFmt w:val="bullet"/>
      <w:pStyle w:val="TableBullet2"/>
      <w:lvlText w:val=""/>
      <w:lvlJc w:val="left"/>
      <w:pPr>
        <w:tabs>
          <w:tab w:val="num" w:pos="340"/>
        </w:tabs>
        <w:ind w:left="340" w:hanging="170"/>
      </w:pPr>
      <w:rPr>
        <w:rFonts w:ascii="Symbol" w:hAnsi="Symbol" w:hint="default"/>
        <w:sz w:val="18"/>
        <w:szCs w:val="18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4">
    <w:nsid w:val="76BA1DDD"/>
    <w:multiLevelType w:val="hybridMultilevel"/>
    <w:tmpl w:val="333CD73A"/>
    <w:lvl w:ilvl="0" w:tplc="CBD08B08">
      <w:start w:val="1"/>
      <w:numFmt w:val="decimal"/>
      <w:lvlText w:val="%1."/>
      <w:lvlJc w:val="left"/>
      <w:pPr>
        <w:ind w:left="1571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2291" w:hanging="360"/>
      </w:pPr>
    </w:lvl>
    <w:lvl w:ilvl="2" w:tplc="0C09001B" w:tentative="1">
      <w:start w:val="1"/>
      <w:numFmt w:val="lowerRoman"/>
      <w:lvlText w:val="%3."/>
      <w:lvlJc w:val="right"/>
      <w:pPr>
        <w:ind w:left="3011" w:hanging="180"/>
      </w:pPr>
    </w:lvl>
    <w:lvl w:ilvl="3" w:tplc="0C09000F" w:tentative="1">
      <w:start w:val="1"/>
      <w:numFmt w:val="decimal"/>
      <w:lvlText w:val="%4."/>
      <w:lvlJc w:val="left"/>
      <w:pPr>
        <w:ind w:left="3731" w:hanging="360"/>
      </w:pPr>
    </w:lvl>
    <w:lvl w:ilvl="4" w:tplc="0C090019" w:tentative="1">
      <w:start w:val="1"/>
      <w:numFmt w:val="lowerLetter"/>
      <w:lvlText w:val="%5."/>
      <w:lvlJc w:val="left"/>
      <w:pPr>
        <w:ind w:left="4451" w:hanging="360"/>
      </w:pPr>
    </w:lvl>
    <w:lvl w:ilvl="5" w:tplc="0C09001B" w:tentative="1">
      <w:start w:val="1"/>
      <w:numFmt w:val="lowerRoman"/>
      <w:lvlText w:val="%6."/>
      <w:lvlJc w:val="right"/>
      <w:pPr>
        <w:ind w:left="5171" w:hanging="180"/>
      </w:pPr>
    </w:lvl>
    <w:lvl w:ilvl="6" w:tplc="0C09000F" w:tentative="1">
      <w:start w:val="1"/>
      <w:numFmt w:val="decimal"/>
      <w:lvlText w:val="%7."/>
      <w:lvlJc w:val="left"/>
      <w:pPr>
        <w:ind w:left="5891" w:hanging="360"/>
      </w:pPr>
    </w:lvl>
    <w:lvl w:ilvl="7" w:tplc="0C090019" w:tentative="1">
      <w:start w:val="1"/>
      <w:numFmt w:val="lowerLetter"/>
      <w:lvlText w:val="%8."/>
      <w:lvlJc w:val="left"/>
      <w:pPr>
        <w:ind w:left="6611" w:hanging="360"/>
      </w:pPr>
    </w:lvl>
    <w:lvl w:ilvl="8" w:tplc="0C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5">
    <w:nsid w:val="79296278"/>
    <w:multiLevelType w:val="hybridMultilevel"/>
    <w:tmpl w:val="AB5EE3D6"/>
    <w:lvl w:ilvl="0" w:tplc="0C09000F">
      <w:start w:val="1"/>
      <w:numFmt w:val="decimal"/>
      <w:lvlText w:val="%1."/>
      <w:lvlJc w:val="left"/>
      <w:pPr>
        <w:ind w:left="1571" w:hanging="360"/>
      </w:pPr>
    </w:lvl>
    <w:lvl w:ilvl="1" w:tplc="0C090019" w:tentative="1">
      <w:start w:val="1"/>
      <w:numFmt w:val="lowerLetter"/>
      <w:lvlText w:val="%2."/>
      <w:lvlJc w:val="left"/>
      <w:pPr>
        <w:ind w:left="2291" w:hanging="360"/>
      </w:pPr>
    </w:lvl>
    <w:lvl w:ilvl="2" w:tplc="0C09001B" w:tentative="1">
      <w:start w:val="1"/>
      <w:numFmt w:val="lowerRoman"/>
      <w:lvlText w:val="%3."/>
      <w:lvlJc w:val="right"/>
      <w:pPr>
        <w:ind w:left="3011" w:hanging="180"/>
      </w:pPr>
    </w:lvl>
    <w:lvl w:ilvl="3" w:tplc="0C09000F" w:tentative="1">
      <w:start w:val="1"/>
      <w:numFmt w:val="decimal"/>
      <w:lvlText w:val="%4."/>
      <w:lvlJc w:val="left"/>
      <w:pPr>
        <w:ind w:left="3731" w:hanging="360"/>
      </w:pPr>
    </w:lvl>
    <w:lvl w:ilvl="4" w:tplc="0C090019" w:tentative="1">
      <w:start w:val="1"/>
      <w:numFmt w:val="lowerLetter"/>
      <w:lvlText w:val="%5."/>
      <w:lvlJc w:val="left"/>
      <w:pPr>
        <w:ind w:left="4451" w:hanging="360"/>
      </w:pPr>
    </w:lvl>
    <w:lvl w:ilvl="5" w:tplc="0C09001B" w:tentative="1">
      <w:start w:val="1"/>
      <w:numFmt w:val="lowerRoman"/>
      <w:lvlText w:val="%6."/>
      <w:lvlJc w:val="right"/>
      <w:pPr>
        <w:ind w:left="5171" w:hanging="180"/>
      </w:pPr>
    </w:lvl>
    <w:lvl w:ilvl="6" w:tplc="0C09000F" w:tentative="1">
      <w:start w:val="1"/>
      <w:numFmt w:val="decimal"/>
      <w:lvlText w:val="%7."/>
      <w:lvlJc w:val="left"/>
      <w:pPr>
        <w:ind w:left="5891" w:hanging="360"/>
      </w:pPr>
    </w:lvl>
    <w:lvl w:ilvl="7" w:tplc="0C090019" w:tentative="1">
      <w:start w:val="1"/>
      <w:numFmt w:val="lowerLetter"/>
      <w:lvlText w:val="%8."/>
      <w:lvlJc w:val="left"/>
      <w:pPr>
        <w:ind w:left="6611" w:hanging="360"/>
      </w:pPr>
    </w:lvl>
    <w:lvl w:ilvl="8" w:tplc="0C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6">
    <w:nsid w:val="7BAF478D"/>
    <w:multiLevelType w:val="hybridMultilevel"/>
    <w:tmpl w:val="533226EE"/>
    <w:lvl w:ilvl="0" w:tplc="0C09000F">
      <w:start w:val="1"/>
      <w:numFmt w:val="decimal"/>
      <w:lvlText w:val="%1."/>
      <w:lvlJc w:val="left"/>
      <w:pPr>
        <w:ind w:left="1571" w:hanging="360"/>
      </w:pPr>
    </w:lvl>
    <w:lvl w:ilvl="1" w:tplc="0C090019" w:tentative="1">
      <w:start w:val="1"/>
      <w:numFmt w:val="lowerLetter"/>
      <w:lvlText w:val="%2."/>
      <w:lvlJc w:val="left"/>
      <w:pPr>
        <w:ind w:left="2291" w:hanging="360"/>
      </w:pPr>
    </w:lvl>
    <w:lvl w:ilvl="2" w:tplc="0C09001B" w:tentative="1">
      <w:start w:val="1"/>
      <w:numFmt w:val="lowerRoman"/>
      <w:lvlText w:val="%3."/>
      <w:lvlJc w:val="right"/>
      <w:pPr>
        <w:ind w:left="3011" w:hanging="180"/>
      </w:pPr>
    </w:lvl>
    <w:lvl w:ilvl="3" w:tplc="0C09000F" w:tentative="1">
      <w:start w:val="1"/>
      <w:numFmt w:val="decimal"/>
      <w:lvlText w:val="%4."/>
      <w:lvlJc w:val="left"/>
      <w:pPr>
        <w:ind w:left="3731" w:hanging="360"/>
      </w:pPr>
    </w:lvl>
    <w:lvl w:ilvl="4" w:tplc="0C090019" w:tentative="1">
      <w:start w:val="1"/>
      <w:numFmt w:val="lowerLetter"/>
      <w:lvlText w:val="%5."/>
      <w:lvlJc w:val="left"/>
      <w:pPr>
        <w:ind w:left="4451" w:hanging="360"/>
      </w:pPr>
    </w:lvl>
    <w:lvl w:ilvl="5" w:tplc="0C09001B" w:tentative="1">
      <w:start w:val="1"/>
      <w:numFmt w:val="lowerRoman"/>
      <w:lvlText w:val="%6."/>
      <w:lvlJc w:val="right"/>
      <w:pPr>
        <w:ind w:left="5171" w:hanging="180"/>
      </w:pPr>
    </w:lvl>
    <w:lvl w:ilvl="6" w:tplc="0C09000F" w:tentative="1">
      <w:start w:val="1"/>
      <w:numFmt w:val="decimal"/>
      <w:lvlText w:val="%7."/>
      <w:lvlJc w:val="left"/>
      <w:pPr>
        <w:ind w:left="5891" w:hanging="360"/>
      </w:pPr>
    </w:lvl>
    <w:lvl w:ilvl="7" w:tplc="0C090019" w:tentative="1">
      <w:start w:val="1"/>
      <w:numFmt w:val="lowerLetter"/>
      <w:lvlText w:val="%8."/>
      <w:lvlJc w:val="left"/>
      <w:pPr>
        <w:ind w:left="6611" w:hanging="360"/>
      </w:pPr>
    </w:lvl>
    <w:lvl w:ilvl="8" w:tplc="0C09001B" w:tentative="1">
      <w:start w:val="1"/>
      <w:numFmt w:val="lowerRoman"/>
      <w:lvlText w:val="%9."/>
      <w:lvlJc w:val="right"/>
      <w:pPr>
        <w:ind w:left="7331" w:hanging="180"/>
      </w:pPr>
    </w:lvl>
  </w:abstractNum>
  <w:num w:numId="1">
    <w:abstractNumId w:val="10"/>
  </w:num>
  <w:num w:numId="2">
    <w:abstractNumId w:val="19"/>
  </w:num>
  <w:num w:numId="3">
    <w:abstractNumId w:val="12"/>
  </w:num>
  <w:num w:numId="4">
    <w:abstractNumId w:val="23"/>
  </w:num>
  <w:num w:numId="5">
    <w:abstractNumId w:val="18"/>
  </w:num>
  <w:num w:numId="6">
    <w:abstractNumId w:val="22"/>
  </w:num>
  <w:num w:numId="7">
    <w:abstractNumId w:val="9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8"/>
  </w:num>
  <w:num w:numId="13">
    <w:abstractNumId w:val="3"/>
  </w:num>
  <w:num w:numId="14">
    <w:abstractNumId w:val="2"/>
  </w:num>
  <w:num w:numId="15">
    <w:abstractNumId w:val="1"/>
  </w:num>
  <w:num w:numId="16">
    <w:abstractNumId w:val="0"/>
  </w:num>
  <w:num w:numId="17">
    <w:abstractNumId w:val="21"/>
  </w:num>
  <w:num w:numId="18">
    <w:abstractNumId w:val="18"/>
  </w:num>
  <w:num w:numId="19">
    <w:abstractNumId w:val="24"/>
  </w:num>
  <w:num w:numId="20">
    <w:abstractNumId w:val="18"/>
  </w:num>
  <w:num w:numId="21">
    <w:abstractNumId w:val="13"/>
  </w:num>
  <w:num w:numId="22">
    <w:abstractNumId w:val="18"/>
  </w:num>
  <w:num w:numId="23">
    <w:abstractNumId w:val="18"/>
  </w:num>
  <w:num w:numId="24">
    <w:abstractNumId w:val="15"/>
  </w:num>
  <w:num w:numId="25">
    <w:abstractNumId w:val="11"/>
  </w:num>
  <w:num w:numId="26">
    <w:abstractNumId w:val="18"/>
  </w:num>
  <w:num w:numId="27">
    <w:abstractNumId w:val="26"/>
  </w:num>
  <w:num w:numId="28">
    <w:abstractNumId w:val="18"/>
  </w:num>
  <w:num w:numId="29">
    <w:abstractNumId w:val="18"/>
  </w:num>
  <w:num w:numId="30">
    <w:abstractNumId w:val="18"/>
  </w:num>
  <w:num w:numId="31">
    <w:abstractNumId w:val="25"/>
  </w:num>
  <w:num w:numId="32">
    <w:abstractNumId w:val="20"/>
  </w:num>
  <w:num w:numId="33">
    <w:abstractNumId w:val="16"/>
  </w:num>
  <w:num w:numId="34">
    <w:abstractNumId w:val="17"/>
  </w:num>
  <w:num w:numId="35">
    <w:abstractNumId w:val="14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proofState w:spelling="clean" w:grammar="clean"/>
  <w:attachedTemplate r:id="rId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20"/>
  <w:drawingGridHorizontalSpacing w:val="100"/>
  <w:displayHorizontalDrawingGridEvery w:val="2"/>
  <w:displayVerticalDrawingGridEvery w:val="2"/>
  <w:characterSpacingControl w:val="doNotCompress"/>
  <w:hdrShapeDefaults>
    <o:shapedefaults v:ext="edit" spidmax="205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505B85"/>
    <w:rsid w:val="000058CA"/>
    <w:rsid w:val="00010067"/>
    <w:rsid w:val="00013EAF"/>
    <w:rsid w:val="0001429A"/>
    <w:rsid w:val="00016026"/>
    <w:rsid w:val="000232BA"/>
    <w:rsid w:val="00041269"/>
    <w:rsid w:val="000412D1"/>
    <w:rsid w:val="00041A0B"/>
    <w:rsid w:val="00051975"/>
    <w:rsid w:val="00051AA7"/>
    <w:rsid w:val="00056AF9"/>
    <w:rsid w:val="00061E34"/>
    <w:rsid w:val="00064773"/>
    <w:rsid w:val="0006798A"/>
    <w:rsid w:val="00067A7D"/>
    <w:rsid w:val="0007514D"/>
    <w:rsid w:val="00077658"/>
    <w:rsid w:val="00090373"/>
    <w:rsid w:val="0009058E"/>
    <w:rsid w:val="00091B18"/>
    <w:rsid w:val="00093B73"/>
    <w:rsid w:val="00094997"/>
    <w:rsid w:val="000A2BE5"/>
    <w:rsid w:val="000A535B"/>
    <w:rsid w:val="000B263D"/>
    <w:rsid w:val="000B4E49"/>
    <w:rsid w:val="000B50A3"/>
    <w:rsid w:val="000C4FB1"/>
    <w:rsid w:val="000C78DD"/>
    <w:rsid w:val="000D0AF7"/>
    <w:rsid w:val="000D127F"/>
    <w:rsid w:val="000D1F3F"/>
    <w:rsid w:val="000D43C2"/>
    <w:rsid w:val="000E4B4B"/>
    <w:rsid w:val="000F4F6B"/>
    <w:rsid w:val="000F7E39"/>
    <w:rsid w:val="0010217F"/>
    <w:rsid w:val="00102A03"/>
    <w:rsid w:val="00102E8A"/>
    <w:rsid w:val="00103DD4"/>
    <w:rsid w:val="00105342"/>
    <w:rsid w:val="00113B0A"/>
    <w:rsid w:val="00120F69"/>
    <w:rsid w:val="00122907"/>
    <w:rsid w:val="00125179"/>
    <w:rsid w:val="00127337"/>
    <w:rsid w:val="001301C3"/>
    <w:rsid w:val="00133899"/>
    <w:rsid w:val="00136725"/>
    <w:rsid w:val="00136871"/>
    <w:rsid w:val="001374E8"/>
    <w:rsid w:val="00143A0D"/>
    <w:rsid w:val="001455B1"/>
    <w:rsid w:val="00145BFB"/>
    <w:rsid w:val="00160AFB"/>
    <w:rsid w:val="00162530"/>
    <w:rsid w:val="00162C5C"/>
    <w:rsid w:val="00164733"/>
    <w:rsid w:val="00177C6B"/>
    <w:rsid w:val="00181A89"/>
    <w:rsid w:val="0018347E"/>
    <w:rsid w:val="001851F4"/>
    <w:rsid w:val="00185D68"/>
    <w:rsid w:val="00185FBE"/>
    <w:rsid w:val="00186468"/>
    <w:rsid w:val="00186ACA"/>
    <w:rsid w:val="00190417"/>
    <w:rsid w:val="001929AB"/>
    <w:rsid w:val="00195EF9"/>
    <w:rsid w:val="001A0D97"/>
    <w:rsid w:val="001A142D"/>
    <w:rsid w:val="001A2E52"/>
    <w:rsid w:val="001A49B8"/>
    <w:rsid w:val="001A5436"/>
    <w:rsid w:val="001A7FB7"/>
    <w:rsid w:val="001B1ECB"/>
    <w:rsid w:val="001B6CB8"/>
    <w:rsid w:val="001B6DA1"/>
    <w:rsid w:val="001C3B20"/>
    <w:rsid w:val="001D08C1"/>
    <w:rsid w:val="001D4C1C"/>
    <w:rsid w:val="001D728A"/>
    <w:rsid w:val="001E0AB1"/>
    <w:rsid w:val="001E0E30"/>
    <w:rsid w:val="001F6B46"/>
    <w:rsid w:val="001F7DBE"/>
    <w:rsid w:val="0020598B"/>
    <w:rsid w:val="00207147"/>
    <w:rsid w:val="00211F6B"/>
    <w:rsid w:val="002130BB"/>
    <w:rsid w:val="00213910"/>
    <w:rsid w:val="002139D1"/>
    <w:rsid w:val="002143E1"/>
    <w:rsid w:val="0021557E"/>
    <w:rsid w:val="00223CD9"/>
    <w:rsid w:val="002251AD"/>
    <w:rsid w:val="00234702"/>
    <w:rsid w:val="00234BF0"/>
    <w:rsid w:val="002350B3"/>
    <w:rsid w:val="002355BF"/>
    <w:rsid w:val="00240CEE"/>
    <w:rsid w:val="002410E7"/>
    <w:rsid w:val="0024335B"/>
    <w:rsid w:val="00252853"/>
    <w:rsid w:val="0025622D"/>
    <w:rsid w:val="00257CBD"/>
    <w:rsid w:val="00271AA6"/>
    <w:rsid w:val="00271D31"/>
    <w:rsid w:val="002731FC"/>
    <w:rsid w:val="00274A26"/>
    <w:rsid w:val="002758B2"/>
    <w:rsid w:val="00281A91"/>
    <w:rsid w:val="00282382"/>
    <w:rsid w:val="00285A4C"/>
    <w:rsid w:val="00287AC0"/>
    <w:rsid w:val="002903DE"/>
    <w:rsid w:val="002936ED"/>
    <w:rsid w:val="00293C6A"/>
    <w:rsid w:val="002A39C6"/>
    <w:rsid w:val="002A5F37"/>
    <w:rsid w:val="002B3439"/>
    <w:rsid w:val="002B6367"/>
    <w:rsid w:val="002C196F"/>
    <w:rsid w:val="002C392F"/>
    <w:rsid w:val="002C3BC2"/>
    <w:rsid w:val="002C5272"/>
    <w:rsid w:val="002C6157"/>
    <w:rsid w:val="002C658F"/>
    <w:rsid w:val="002D0888"/>
    <w:rsid w:val="002D336C"/>
    <w:rsid w:val="002D3D11"/>
    <w:rsid w:val="002D4D89"/>
    <w:rsid w:val="002D5DBF"/>
    <w:rsid w:val="002E64F3"/>
    <w:rsid w:val="002F3B38"/>
    <w:rsid w:val="002F6610"/>
    <w:rsid w:val="00303F03"/>
    <w:rsid w:val="00310668"/>
    <w:rsid w:val="00310CCB"/>
    <w:rsid w:val="00315E6C"/>
    <w:rsid w:val="003169FE"/>
    <w:rsid w:val="0032399C"/>
    <w:rsid w:val="00323DE8"/>
    <w:rsid w:val="0033362B"/>
    <w:rsid w:val="00333C14"/>
    <w:rsid w:val="00337717"/>
    <w:rsid w:val="00342ABB"/>
    <w:rsid w:val="003450AE"/>
    <w:rsid w:val="00355134"/>
    <w:rsid w:val="00355262"/>
    <w:rsid w:val="003556A8"/>
    <w:rsid w:val="00355DE0"/>
    <w:rsid w:val="00361B0A"/>
    <w:rsid w:val="00362B78"/>
    <w:rsid w:val="00362D81"/>
    <w:rsid w:val="00366178"/>
    <w:rsid w:val="00367ADA"/>
    <w:rsid w:val="00372FAE"/>
    <w:rsid w:val="00373850"/>
    <w:rsid w:val="00375DE2"/>
    <w:rsid w:val="00382AE5"/>
    <w:rsid w:val="00392AAE"/>
    <w:rsid w:val="0039410B"/>
    <w:rsid w:val="00395DDA"/>
    <w:rsid w:val="003969F9"/>
    <w:rsid w:val="003974F2"/>
    <w:rsid w:val="00397AA6"/>
    <w:rsid w:val="003A05FB"/>
    <w:rsid w:val="003A0CE3"/>
    <w:rsid w:val="003A12C4"/>
    <w:rsid w:val="003A43EE"/>
    <w:rsid w:val="003A7659"/>
    <w:rsid w:val="003B1A2E"/>
    <w:rsid w:val="003B30D4"/>
    <w:rsid w:val="003B5988"/>
    <w:rsid w:val="003B7B08"/>
    <w:rsid w:val="003C4100"/>
    <w:rsid w:val="003D0E39"/>
    <w:rsid w:val="003D2D0D"/>
    <w:rsid w:val="003D460E"/>
    <w:rsid w:val="003E1B5A"/>
    <w:rsid w:val="003E5A35"/>
    <w:rsid w:val="003E74D9"/>
    <w:rsid w:val="003F2022"/>
    <w:rsid w:val="003F4AD6"/>
    <w:rsid w:val="003F53C2"/>
    <w:rsid w:val="003F64A4"/>
    <w:rsid w:val="00401BD8"/>
    <w:rsid w:val="004044BA"/>
    <w:rsid w:val="00410C5A"/>
    <w:rsid w:val="00417F48"/>
    <w:rsid w:val="00424A72"/>
    <w:rsid w:val="00425BA0"/>
    <w:rsid w:val="00427120"/>
    <w:rsid w:val="00430A15"/>
    <w:rsid w:val="00431E96"/>
    <w:rsid w:val="0043296D"/>
    <w:rsid w:val="0043581D"/>
    <w:rsid w:val="004361C4"/>
    <w:rsid w:val="00436E77"/>
    <w:rsid w:val="00436EEA"/>
    <w:rsid w:val="00440672"/>
    <w:rsid w:val="00440D2F"/>
    <w:rsid w:val="00455C5D"/>
    <w:rsid w:val="004562B9"/>
    <w:rsid w:val="00457269"/>
    <w:rsid w:val="004576DE"/>
    <w:rsid w:val="004614EC"/>
    <w:rsid w:val="0046326A"/>
    <w:rsid w:val="004662AC"/>
    <w:rsid w:val="00470EAF"/>
    <w:rsid w:val="00477E1A"/>
    <w:rsid w:val="00480DA0"/>
    <w:rsid w:val="00481AC6"/>
    <w:rsid w:val="00481C19"/>
    <w:rsid w:val="00484A74"/>
    <w:rsid w:val="004869A2"/>
    <w:rsid w:val="00486CE9"/>
    <w:rsid w:val="004927FB"/>
    <w:rsid w:val="00494611"/>
    <w:rsid w:val="00495563"/>
    <w:rsid w:val="004964E1"/>
    <w:rsid w:val="004A66D5"/>
    <w:rsid w:val="004B5AF1"/>
    <w:rsid w:val="004B6C5E"/>
    <w:rsid w:val="004C10CC"/>
    <w:rsid w:val="004C49C7"/>
    <w:rsid w:val="004C601F"/>
    <w:rsid w:val="004C65AB"/>
    <w:rsid w:val="004D0BBB"/>
    <w:rsid w:val="004D7372"/>
    <w:rsid w:val="004E1C2D"/>
    <w:rsid w:val="004F1091"/>
    <w:rsid w:val="004F232B"/>
    <w:rsid w:val="0050047E"/>
    <w:rsid w:val="00500AC7"/>
    <w:rsid w:val="005016A4"/>
    <w:rsid w:val="00503A39"/>
    <w:rsid w:val="0050497C"/>
    <w:rsid w:val="00505B85"/>
    <w:rsid w:val="005060DC"/>
    <w:rsid w:val="00514874"/>
    <w:rsid w:val="00520974"/>
    <w:rsid w:val="00521ED2"/>
    <w:rsid w:val="00525E26"/>
    <w:rsid w:val="00532952"/>
    <w:rsid w:val="00533FDD"/>
    <w:rsid w:val="00540E96"/>
    <w:rsid w:val="0054223E"/>
    <w:rsid w:val="005442C3"/>
    <w:rsid w:val="00555D84"/>
    <w:rsid w:val="00557980"/>
    <w:rsid w:val="005605BF"/>
    <w:rsid w:val="00560CC9"/>
    <w:rsid w:val="0056101F"/>
    <w:rsid w:val="00564F25"/>
    <w:rsid w:val="00570F04"/>
    <w:rsid w:val="00571829"/>
    <w:rsid w:val="00575121"/>
    <w:rsid w:val="00575A16"/>
    <w:rsid w:val="00586C38"/>
    <w:rsid w:val="0059060E"/>
    <w:rsid w:val="005933AE"/>
    <w:rsid w:val="00594419"/>
    <w:rsid w:val="00594BD4"/>
    <w:rsid w:val="005A2D15"/>
    <w:rsid w:val="005A6018"/>
    <w:rsid w:val="005A6E27"/>
    <w:rsid w:val="005C1C90"/>
    <w:rsid w:val="005C28F2"/>
    <w:rsid w:val="005C6990"/>
    <w:rsid w:val="005D39A8"/>
    <w:rsid w:val="005D544A"/>
    <w:rsid w:val="005D5C2A"/>
    <w:rsid w:val="005D652F"/>
    <w:rsid w:val="005D71A3"/>
    <w:rsid w:val="005D746F"/>
    <w:rsid w:val="005D788D"/>
    <w:rsid w:val="005D7E3D"/>
    <w:rsid w:val="005E619A"/>
    <w:rsid w:val="005E6588"/>
    <w:rsid w:val="005E7FC9"/>
    <w:rsid w:val="005F0495"/>
    <w:rsid w:val="005F3262"/>
    <w:rsid w:val="005F4508"/>
    <w:rsid w:val="006010A1"/>
    <w:rsid w:val="00603A37"/>
    <w:rsid w:val="00604225"/>
    <w:rsid w:val="006043A0"/>
    <w:rsid w:val="00606C61"/>
    <w:rsid w:val="006077A8"/>
    <w:rsid w:val="00617A56"/>
    <w:rsid w:val="00621819"/>
    <w:rsid w:val="0062324A"/>
    <w:rsid w:val="00624156"/>
    <w:rsid w:val="0063109C"/>
    <w:rsid w:val="0063461B"/>
    <w:rsid w:val="00634B5A"/>
    <w:rsid w:val="00636C51"/>
    <w:rsid w:val="00637828"/>
    <w:rsid w:val="00640918"/>
    <w:rsid w:val="00645667"/>
    <w:rsid w:val="00647AE1"/>
    <w:rsid w:val="00656FF9"/>
    <w:rsid w:val="0066696F"/>
    <w:rsid w:val="00666D44"/>
    <w:rsid w:val="00667112"/>
    <w:rsid w:val="00672698"/>
    <w:rsid w:val="00673DFA"/>
    <w:rsid w:val="00680170"/>
    <w:rsid w:val="00683EF8"/>
    <w:rsid w:val="006856A3"/>
    <w:rsid w:val="00686828"/>
    <w:rsid w:val="00686EE4"/>
    <w:rsid w:val="00690053"/>
    <w:rsid w:val="00695B2D"/>
    <w:rsid w:val="00697654"/>
    <w:rsid w:val="006A0C01"/>
    <w:rsid w:val="006A0E55"/>
    <w:rsid w:val="006A1B59"/>
    <w:rsid w:val="006A5746"/>
    <w:rsid w:val="006A718D"/>
    <w:rsid w:val="006B01EC"/>
    <w:rsid w:val="006B084D"/>
    <w:rsid w:val="006B0F6B"/>
    <w:rsid w:val="006B2175"/>
    <w:rsid w:val="006B5C7F"/>
    <w:rsid w:val="006C2F59"/>
    <w:rsid w:val="006C4C60"/>
    <w:rsid w:val="006C7860"/>
    <w:rsid w:val="006D63D7"/>
    <w:rsid w:val="006D731D"/>
    <w:rsid w:val="006E501A"/>
    <w:rsid w:val="006F060E"/>
    <w:rsid w:val="006F2D61"/>
    <w:rsid w:val="006F4431"/>
    <w:rsid w:val="006F5A86"/>
    <w:rsid w:val="007022D4"/>
    <w:rsid w:val="00706A08"/>
    <w:rsid w:val="00706F52"/>
    <w:rsid w:val="00712729"/>
    <w:rsid w:val="00715391"/>
    <w:rsid w:val="007163A8"/>
    <w:rsid w:val="0072239F"/>
    <w:rsid w:val="00723A2C"/>
    <w:rsid w:val="00725EAA"/>
    <w:rsid w:val="00726D91"/>
    <w:rsid w:val="00732E8B"/>
    <w:rsid w:val="0073354A"/>
    <w:rsid w:val="007337BF"/>
    <w:rsid w:val="00736964"/>
    <w:rsid w:val="0074152F"/>
    <w:rsid w:val="00744A08"/>
    <w:rsid w:val="0075067C"/>
    <w:rsid w:val="0075138A"/>
    <w:rsid w:val="00752EE8"/>
    <w:rsid w:val="00754C2B"/>
    <w:rsid w:val="00755F74"/>
    <w:rsid w:val="007700C9"/>
    <w:rsid w:val="00773CAC"/>
    <w:rsid w:val="007925A1"/>
    <w:rsid w:val="00792687"/>
    <w:rsid w:val="007970A7"/>
    <w:rsid w:val="00797C25"/>
    <w:rsid w:val="007A0B4A"/>
    <w:rsid w:val="007A6E8D"/>
    <w:rsid w:val="007B1A59"/>
    <w:rsid w:val="007B1CEC"/>
    <w:rsid w:val="007C0371"/>
    <w:rsid w:val="007C5BCB"/>
    <w:rsid w:val="007D4905"/>
    <w:rsid w:val="007D4D01"/>
    <w:rsid w:val="007E6465"/>
    <w:rsid w:val="007E7A12"/>
    <w:rsid w:val="007F06B7"/>
    <w:rsid w:val="007F3579"/>
    <w:rsid w:val="007F7C7D"/>
    <w:rsid w:val="00801A86"/>
    <w:rsid w:val="008041D0"/>
    <w:rsid w:val="0080459F"/>
    <w:rsid w:val="00806F30"/>
    <w:rsid w:val="00810EE6"/>
    <w:rsid w:val="00812FC3"/>
    <w:rsid w:val="00813105"/>
    <w:rsid w:val="00816016"/>
    <w:rsid w:val="00816992"/>
    <w:rsid w:val="0082286C"/>
    <w:rsid w:val="00823B85"/>
    <w:rsid w:val="008251E9"/>
    <w:rsid w:val="00841BE0"/>
    <w:rsid w:val="00854F7D"/>
    <w:rsid w:val="00862728"/>
    <w:rsid w:val="008653BF"/>
    <w:rsid w:val="00866F2A"/>
    <w:rsid w:val="00873F6C"/>
    <w:rsid w:val="00874C36"/>
    <w:rsid w:val="00875623"/>
    <w:rsid w:val="0087568D"/>
    <w:rsid w:val="00875F31"/>
    <w:rsid w:val="00881D84"/>
    <w:rsid w:val="00882B46"/>
    <w:rsid w:val="00884B77"/>
    <w:rsid w:val="0088589D"/>
    <w:rsid w:val="00885E11"/>
    <w:rsid w:val="00886E6D"/>
    <w:rsid w:val="008870ED"/>
    <w:rsid w:val="0089126E"/>
    <w:rsid w:val="00897AC6"/>
    <w:rsid w:val="008A06E0"/>
    <w:rsid w:val="008A0BA0"/>
    <w:rsid w:val="008A3B35"/>
    <w:rsid w:val="008A6472"/>
    <w:rsid w:val="008A75AC"/>
    <w:rsid w:val="008B154A"/>
    <w:rsid w:val="008B7282"/>
    <w:rsid w:val="008B78C7"/>
    <w:rsid w:val="008C1E8B"/>
    <w:rsid w:val="008C37A9"/>
    <w:rsid w:val="008C5681"/>
    <w:rsid w:val="008C5E2A"/>
    <w:rsid w:val="008D15BA"/>
    <w:rsid w:val="008E1720"/>
    <w:rsid w:val="008E2AD4"/>
    <w:rsid w:val="008E386C"/>
    <w:rsid w:val="008E3C26"/>
    <w:rsid w:val="008E6040"/>
    <w:rsid w:val="008E6E15"/>
    <w:rsid w:val="008F0E65"/>
    <w:rsid w:val="008F18C4"/>
    <w:rsid w:val="00902465"/>
    <w:rsid w:val="0090518A"/>
    <w:rsid w:val="00911502"/>
    <w:rsid w:val="00911901"/>
    <w:rsid w:val="00911E74"/>
    <w:rsid w:val="009130C9"/>
    <w:rsid w:val="00917715"/>
    <w:rsid w:val="00921B93"/>
    <w:rsid w:val="0092588D"/>
    <w:rsid w:val="00931CE5"/>
    <w:rsid w:val="0093228D"/>
    <w:rsid w:val="009329C6"/>
    <w:rsid w:val="00933ED1"/>
    <w:rsid w:val="009355B2"/>
    <w:rsid w:val="00942227"/>
    <w:rsid w:val="009446A5"/>
    <w:rsid w:val="00945BAA"/>
    <w:rsid w:val="00954CAE"/>
    <w:rsid w:val="00955197"/>
    <w:rsid w:val="0095655E"/>
    <w:rsid w:val="009602A7"/>
    <w:rsid w:val="00967464"/>
    <w:rsid w:val="00971047"/>
    <w:rsid w:val="00971D38"/>
    <w:rsid w:val="0097262F"/>
    <w:rsid w:val="00975308"/>
    <w:rsid w:val="00980506"/>
    <w:rsid w:val="00980CF6"/>
    <w:rsid w:val="00981BED"/>
    <w:rsid w:val="00984F11"/>
    <w:rsid w:val="00991299"/>
    <w:rsid w:val="00994F2A"/>
    <w:rsid w:val="009A0F79"/>
    <w:rsid w:val="009A3BBD"/>
    <w:rsid w:val="009A574A"/>
    <w:rsid w:val="009A690E"/>
    <w:rsid w:val="009A765B"/>
    <w:rsid w:val="009B0B52"/>
    <w:rsid w:val="009B1916"/>
    <w:rsid w:val="009B2292"/>
    <w:rsid w:val="009B28AE"/>
    <w:rsid w:val="009B5F03"/>
    <w:rsid w:val="009C1225"/>
    <w:rsid w:val="009C2589"/>
    <w:rsid w:val="009C3222"/>
    <w:rsid w:val="009C3DC0"/>
    <w:rsid w:val="009C54B2"/>
    <w:rsid w:val="009E5733"/>
    <w:rsid w:val="009F01DF"/>
    <w:rsid w:val="009F772C"/>
    <w:rsid w:val="009F7DE5"/>
    <w:rsid w:val="00A00871"/>
    <w:rsid w:val="00A02FB3"/>
    <w:rsid w:val="00A04119"/>
    <w:rsid w:val="00A04B2B"/>
    <w:rsid w:val="00A1385B"/>
    <w:rsid w:val="00A26ED3"/>
    <w:rsid w:val="00A41B2E"/>
    <w:rsid w:val="00A54017"/>
    <w:rsid w:val="00A62632"/>
    <w:rsid w:val="00A63667"/>
    <w:rsid w:val="00A8115B"/>
    <w:rsid w:val="00A81573"/>
    <w:rsid w:val="00A82838"/>
    <w:rsid w:val="00A84AB2"/>
    <w:rsid w:val="00A90E41"/>
    <w:rsid w:val="00A929C0"/>
    <w:rsid w:val="00A92B59"/>
    <w:rsid w:val="00A952E7"/>
    <w:rsid w:val="00A95EC6"/>
    <w:rsid w:val="00A97BB1"/>
    <w:rsid w:val="00AA1311"/>
    <w:rsid w:val="00AA51EB"/>
    <w:rsid w:val="00AB548A"/>
    <w:rsid w:val="00AB6E62"/>
    <w:rsid w:val="00AC067D"/>
    <w:rsid w:val="00AD0CAC"/>
    <w:rsid w:val="00AD473B"/>
    <w:rsid w:val="00AD6BA0"/>
    <w:rsid w:val="00AE3E70"/>
    <w:rsid w:val="00AE51E9"/>
    <w:rsid w:val="00AE59D0"/>
    <w:rsid w:val="00AE617B"/>
    <w:rsid w:val="00AE7F50"/>
    <w:rsid w:val="00AF0E6A"/>
    <w:rsid w:val="00AF27D6"/>
    <w:rsid w:val="00AF58D8"/>
    <w:rsid w:val="00AF5A66"/>
    <w:rsid w:val="00B030AF"/>
    <w:rsid w:val="00B05063"/>
    <w:rsid w:val="00B1162D"/>
    <w:rsid w:val="00B2220E"/>
    <w:rsid w:val="00B30823"/>
    <w:rsid w:val="00B33962"/>
    <w:rsid w:val="00B33DF2"/>
    <w:rsid w:val="00B35394"/>
    <w:rsid w:val="00B36882"/>
    <w:rsid w:val="00B37558"/>
    <w:rsid w:val="00B448B9"/>
    <w:rsid w:val="00B45B4F"/>
    <w:rsid w:val="00B56969"/>
    <w:rsid w:val="00B574D3"/>
    <w:rsid w:val="00B600F5"/>
    <w:rsid w:val="00B611A6"/>
    <w:rsid w:val="00B668F4"/>
    <w:rsid w:val="00B7177C"/>
    <w:rsid w:val="00B72254"/>
    <w:rsid w:val="00B839B6"/>
    <w:rsid w:val="00B86040"/>
    <w:rsid w:val="00BA43C6"/>
    <w:rsid w:val="00BA4CB1"/>
    <w:rsid w:val="00BA6F35"/>
    <w:rsid w:val="00BB0E7E"/>
    <w:rsid w:val="00BB5D3C"/>
    <w:rsid w:val="00BC0B19"/>
    <w:rsid w:val="00BC1C4D"/>
    <w:rsid w:val="00BC444E"/>
    <w:rsid w:val="00BC58DA"/>
    <w:rsid w:val="00BC6286"/>
    <w:rsid w:val="00BC79C2"/>
    <w:rsid w:val="00BD34C4"/>
    <w:rsid w:val="00BE1176"/>
    <w:rsid w:val="00BE1EEC"/>
    <w:rsid w:val="00BE28D5"/>
    <w:rsid w:val="00BE31BF"/>
    <w:rsid w:val="00BE52B9"/>
    <w:rsid w:val="00BF1CAA"/>
    <w:rsid w:val="00BF24C0"/>
    <w:rsid w:val="00BF28E9"/>
    <w:rsid w:val="00BF5288"/>
    <w:rsid w:val="00C00007"/>
    <w:rsid w:val="00C06AB9"/>
    <w:rsid w:val="00C06E59"/>
    <w:rsid w:val="00C10084"/>
    <w:rsid w:val="00C155E5"/>
    <w:rsid w:val="00C27CBB"/>
    <w:rsid w:val="00C3262A"/>
    <w:rsid w:val="00C35CB9"/>
    <w:rsid w:val="00C37583"/>
    <w:rsid w:val="00C3788A"/>
    <w:rsid w:val="00C37E2E"/>
    <w:rsid w:val="00C45C11"/>
    <w:rsid w:val="00C512E1"/>
    <w:rsid w:val="00C56184"/>
    <w:rsid w:val="00C60816"/>
    <w:rsid w:val="00C61C8F"/>
    <w:rsid w:val="00C61F6A"/>
    <w:rsid w:val="00C6665E"/>
    <w:rsid w:val="00C67F41"/>
    <w:rsid w:val="00C752A6"/>
    <w:rsid w:val="00C8321D"/>
    <w:rsid w:val="00C84E8B"/>
    <w:rsid w:val="00C8739C"/>
    <w:rsid w:val="00C95B77"/>
    <w:rsid w:val="00CA0E8A"/>
    <w:rsid w:val="00CA3398"/>
    <w:rsid w:val="00CB1242"/>
    <w:rsid w:val="00CB2889"/>
    <w:rsid w:val="00CB4538"/>
    <w:rsid w:val="00CC29B0"/>
    <w:rsid w:val="00CD00F1"/>
    <w:rsid w:val="00CE2B50"/>
    <w:rsid w:val="00CE48B1"/>
    <w:rsid w:val="00CE7C64"/>
    <w:rsid w:val="00CF0965"/>
    <w:rsid w:val="00CF21CE"/>
    <w:rsid w:val="00CF2B8A"/>
    <w:rsid w:val="00CF48A3"/>
    <w:rsid w:val="00D010B0"/>
    <w:rsid w:val="00D04E9C"/>
    <w:rsid w:val="00D07911"/>
    <w:rsid w:val="00D133F0"/>
    <w:rsid w:val="00D1343E"/>
    <w:rsid w:val="00D30C37"/>
    <w:rsid w:val="00D34300"/>
    <w:rsid w:val="00D3498B"/>
    <w:rsid w:val="00D42431"/>
    <w:rsid w:val="00D4281A"/>
    <w:rsid w:val="00D44BF2"/>
    <w:rsid w:val="00D44EA8"/>
    <w:rsid w:val="00D46AC0"/>
    <w:rsid w:val="00D5254D"/>
    <w:rsid w:val="00D65C58"/>
    <w:rsid w:val="00D65D32"/>
    <w:rsid w:val="00D6706F"/>
    <w:rsid w:val="00D705E5"/>
    <w:rsid w:val="00D73802"/>
    <w:rsid w:val="00D73E5A"/>
    <w:rsid w:val="00D74370"/>
    <w:rsid w:val="00D769D0"/>
    <w:rsid w:val="00D77FD5"/>
    <w:rsid w:val="00D87210"/>
    <w:rsid w:val="00D91306"/>
    <w:rsid w:val="00D944F9"/>
    <w:rsid w:val="00D958D3"/>
    <w:rsid w:val="00DA0142"/>
    <w:rsid w:val="00DA0259"/>
    <w:rsid w:val="00DA083D"/>
    <w:rsid w:val="00DA5479"/>
    <w:rsid w:val="00DA5AC6"/>
    <w:rsid w:val="00DA7769"/>
    <w:rsid w:val="00DB254D"/>
    <w:rsid w:val="00DB34C2"/>
    <w:rsid w:val="00DB514B"/>
    <w:rsid w:val="00DB586E"/>
    <w:rsid w:val="00DB589D"/>
    <w:rsid w:val="00DC1B0E"/>
    <w:rsid w:val="00DC2121"/>
    <w:rsid w:val="00DC53D8"/>
    <w:rsid w:val="00DC5D78"/>
    <w:rsid w:val="00DD09EC"/>
    <w:rsid w:val="00DD2776"/>
    <w:rsid w:val="00DD30FD"/>
    <w:rsid w:val="00DD6295"/>
    <w:rsid w:val="00DD6E35"/>
    <w:rsid w:val="00DD70BA"/>
    <w:rsid w:val="00DE1AFA"/>
    <w:rsid w:val="00DE3645"/>
    <w:rsid w:val="00DE775A"/>
    <w:rsid w:val="00DE7F49"/>
    <w:rsid w:val="00DF028F"/>
    <w:rsid w:val="00DF7EF1"/>
    <w:rsid w:val="00E01966"/>
    <w:rsid w:val="00E01CFF"/>
    <w:rsid w:val="00E048C0"/>
    <w:rsid w:val="00E078E8"/>
    <w:rsid w:val="00E1241C"/>
    <w:rsid w:val="00E1594C"/>
    <w:rsid w:val="00E21AF1"/>
    <w:rsid w:val="00E24CBE"/>
    <w:rsid w:val="00E25E38"/>
    <w:rsid w:val="00E30EB2"/>
    <w:rsid w:val="00E30ED1"/>
    <w:rsid w:val="00E30FBC"/>
    <w:rsid w:val="00E326A4"/>
    <w:rsid w:val="00E4737E"/>
    <w:rsid w:val="00E52104"/>
    <w:rsid w:val="00E54D82"/>
    <w:rsid w:val="00E55067"/>
    <w:rsid w:val="00E56F79"/>
    <w:rsid w:val="00E63E36"/>
    <w:rsid w:val="00E671DE"/>
    <w:rsid w:val="00E71C2B"/>
    <w:rsid w:val="00E738E8"/>
    <w:rsid w:val="00E75D43"/>
    <w:rsid w:val="00E7601B"/>
    <w:rsid w:val="00E837AB"/>
    <w:rsid w:val="00E871EA"/>
    <w:rsid w:val="00E9133C"/>
    <w:rsid w:val="00E919E4"/>
    <w:rsid w:val="00E95D0B"/>
    <w:rsid w:val="00E978BB"/>
    <w:rsid w:val="00EA1BCF"/>
    <w:rsid w:val="00EA2CB0"/>
    <w:rsid w:val="00EA3C03"/>
    <w:rsid w:val="00EA6C44"/>
    <w:rsid w:val="00EA70D9"/>
    <w:rsid w:val="00EB1856"/>
    <w:rsid w:val="00EC0B31"/>
    <w:rsid w:val="00EC1F78"/>
    <w:rsid w:val="00EC21EF"/>
    <w:rsid w:val="00EC235B"/>
    <w:rsid w:val="00EC7C9D"/>
    <w:rsid w:val="00EC7E4C"/>
    <w:rsid w:val="00ED0EF3"/>
    <w:rsid w:val="00ED3818"/>
    <w:rsid w:val="00ED42E8"/>
    <w:rsid w:val="00ED722E"/>
    <w:rsid w:val="00ED7BF8"/>
    <w:rsid w:val="00EE15B5"/>
    <w:rsid w:val="00EE166C"/>
    <w:rsid w:val="00EE2AF0"/>
    <w:rsid w:val="00EE7103"/>
    <w:rsid w:val="00EF141D"/>
    <w:rsid w:val="00EF404C"/>
    <w:rsid w:val="00EF7599"/>
    <w:rsid w:val="00F00ABF"/>
    <w:rsid w:val="00F0506E"/>
    <w:rsid w:val="00F10381"/>
    <w:rsid w:val="00F10D66"/>
    <w:rsid w:val="00F11B73"/>
    <w:rsid w:val="00F12E80"/>
    <w:rsid w:val="00F15940"/>
    <w:rsid w:val="00F20B90"/>
    <w:rsid w:val="00F24AB8"/>
    <w:rsid w:val="00F3065D"/>
    <w:rsid w:val="00F315D4"/>
    <w:rsid w:val="00F35C3C"/>
    <w:rsid w:val="00F35F4C"/>
    <w:rsid w:val="00F409F2"/>
    <w:rsid w:val="00F42392"/>
    <w:rsid w:val="00F42831"/>
    <w:rsid w:val="00F47268"/>
    <w:rsid w:val="00F47AC7"/>
    <w:rsid w:val="00F536AE"/>
    <w:rsid w:val="00F57E4B"/>
    <w:rsid w:val="00F60694"/>
    <w:rsid w:val="00F6147B"/>
    <w:rsid w:val="00F62094"/>
    <w:rsid w:val="00F673E7"/>
    <w:rsid w:val="00F6786B"/>
    <w:rsid w:val="00F74825"/>
    <w:rsid w:val="00F75743"/>
    <w:rsid w:val="00F75D4E"/>
    <w:rsid w:val="00F77158"/>
    <w:rsid w:val="00F821DB"/>
    <w:rsid w:val="00F93037"/>
    <w:rsid w:val="00F9393B"/>
    <w:rsid w:val="00F97103"/>
    <w:rsid w:val="00FA1414"/>
    <w:rsid w:val="00FB3C6F"/>
    <w:rsid w:val="00FC064C"/>
    <w:rsid w:val="00FC707F"/>
    <w:rsid w:val="00FD0E4D"/>
    <w:rsid w:val="00FD2A96"/>
    <w:rsid w:val="00FD2EB8"/>
    <w:rsid w:val="00FD31F4"/>
    <w:rsid w:val="00FD36FB"/>
    <w:rsid w:val="00FE339B"/>
    <w:rsid w:val="00FE3523"/>
    <w:rsid w:val="00FE6F8B"/>
    <w:rsid w:val="00FF2F4A"/>
    <w:rsid w:val="00FF78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AU" w:eastAsia="en-A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footer" w:uiPriority="99"/>
    <w:lsdException w:name="caption" w:qFormat="1"/>
    <w:lsdException w:name="table of figures" w:uiPriority="99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A84AB2"/>
    <w:pPr>
      <w:ind w:left="851"/>
      <w:jc w:val="both"/>
    </w:pPr>
    <w:rPr>
      <w:rFonts w:ascii="Arial" w:hAnsi="Arial"/>
      <w:szCs w:val="24"/>
      <w:lang w:eastAsia="en-US"/>
    </w:rPr>
  </w:style>
  <w:style w:type="paragraph" w:styleId="Heading1">
    <w:name w:val="heading 1"/>
    <w:next w:val="Heading2"/>
    <w:link w:val="Heading1Char"/>
    <w:qFormat/>
    <w:rsid w:val="008D15BA"/>
    <w:pPr>
      <w:keepNext/>
      <w:numPr>
        <w:numId w:val="5"/>
      </w:numPr>
      <w:spacing w:before="240" w:after="240"/>
      <w:outlineLvl w:val="0"/>
    </w:pPr>
    <w:rPr>
      <w:rFonts w:ascii="Arial" w:hAnsi="Arial" w:cs="Arial"/>
      <w:bCs/>
      <w:kern w:val="32"/>
      <w:sz w:val="36"/>
      <w:szCs w:val="32"/>
      <w:lang w:eastAsia="en-US"/>
    </w:rPr>
  </w:style>
  <w:style w:type="paragraph" w:styleId="Heading2">
    <w:name w:val="heading 2"/>
    <w:next w:val="Normal"/>
    <w:qFormat/>
    <w:rsid w:val="008D15BA"/>
    <w:pPr>
      <w:keepNext/>
      <w:numPr>
        <w:ilvl w:val="1"/>
        <w:numId w:val="5"/>
      </w:numPr>
      <w:spacing w:before="240" w:after="240"/>
      <w:outlineLvl w:val="1"/>
    </w:pPr>
    <w:rPr>
      <w:rFonts w:ascii="Arial" w:hAnsi="Arial" w:cs="Arial"/>
      <w:b/>
      <w:bCs/>
      <w:iCs/>
      <w:sz w:val="24"/>
      <w:szCs w:val="28"/>
      <w:lang w:eastAsia="en-US"/>
    </w:rPr>
  </w:style>
  <w:style w:type="paragraph" w:styleId="Heading3">
    <w:name w:val="heading 3"/>
    <w:next w:val="Normal"/>
    <w:qFormat/>
    <w:rsid w:val="00B36882"/>
    <w:pPr>
      <w:keepNext/>
      <w:numPr>
        <w:ilvl w:val="2"/>
        <w:numId w:val="5"/>
      </w:numPr>
      <w:spacing w:before="240" w:after="240"/>
      <w:outlineLvl w:val="2"/>
    </w:pPr>
    <w:rPr>
      <w:rFonts w:ascii="Arial Bold" w:hAnsi="Arial Bold" w:cs="Arial"/>
      <w:b/>
      <w:bCs/>
      <w:szCs w:val="26"/>
      <w:lang w:eastAsia="en-US"/>
    </w:rPr>
  </w:style>
  <w:style w:type="paragraph" w:styleId="Heading4">
    <w:name w:val="heading 4"/>
    <w:basedOn w:val="Normal"/>
    <w:next w:val="Normal"/>
    <w:qFormat/>
    <w:rsid w:val="00136725"/>
    <w:pPr>
      <w:keepNext/>
      <w:spacing w:before="240" w:after="60"/>
      <w:outlineLvl w:val="3"/>
    </w:pPr>
    <w:rPr>
      <w:rFonts w:ascii="Times New Roman" w:hAnsi="Times New Roman"/>
      <w:b/>
      <w:bCs/>
      <w:sz w:val="28"/>
      <w:szCs w:val="28"/>
    </w:rPr>
  </w:style>
  <w:style w:type="paragraph" w:styleId="Heading5">
    <w:name w:val="heading 5"/>
    <w:basedOn w:val="Normal"/>
    <w:next w:val="Normal"/>
    <w:qFormat/>
    <w:rsid w:val="00136725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rsid w:val="00136725"/>
    <w:pPr>
      <w:spacing w:before="240" w:after="60"/>
      <w:outlineLvl w:val="5"/>
    </w:pPr>
    <w:rPr>
      <w:rFonts w:ascii="Times New Roman" w:hAnsi="Times New Roman"/>
      <w:b/>
      <w:bCs/>
      <w:sz w:val="22"/>
      <w:szCs w:val="22"/>
    </w:rPr>
  </w:style>
  <w:style w:type="paragraph" w:styleId="Heading7">
    <w:name w:val="heading 7"/>
    <w:basedOn w:val="Normal"/>
    <w:next w:val="Normal"/>
    <w:qFormat/>
    <w:rsid w:val="00136725"/>
    <w:pPr>
      <w:spacing w:before="240" w:after="60"/>
      <w:outlineLvl w:val="6"/>
    </w:pPr>
    <w:rPr>
      <w:rFonts w:ascii="Times New Roman" w:hAnsi="Times New Roman"/>
      <w:sz w:val="24"/>
    </w:rPr>
  </w:style>
  <w:style w:type="paragraph" w:styleId="Heading8">
    <w:name w:val="heading 8"/>
    <w:basedOn w:val="Normal"/>
    <w:next w:val="Normal"/>
    <w:qFormat/>
    <w:rsid w:val="00B30823"/>
    <w:pPr>
      <w:spacing w:before="240" w:after="60"/>
      <w:outlineLvl w:val="7"/>
    </w:pPr>
    <w:rPr>
      <w:rFonts w:ascii="Times New Roman" w:hAnsi="Times New Roman"/>
      <w:i/>
      <w:iCs/>
      <w:sz w:val="24"/>
    </w:rPr>
  </w:style>
  <w:style w:type="paragraph" w:styleId="Heading9">
    <w:name w:val="heading 9"/>
    <w:basedOn w:val="Normal"/>
    <w:next w:val="Normal"/>
    <w:qFormat/>
    <w:rsid w:val="00B30823"/>
    <w:pPr>
      <w:spacing w:before="240" w:after="60"/>
      <w:outlineLvl w:val="8"/>
    </w:pPr>
    <w:rPr>
      <w:rFonts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ullet2">
    <w:name w:val="Bullet 2"/>
    <w:rsid w:val="0043581D"/>
    <w:pPr>
      <w:numPr>
        <w:numId w:val="2"/>
      </w:numPr>
      <w:spacing w:after="60"/>
      <w:contextualSpacing/>
      <w:jc w:val="both"/>
    </w:pPr>
    <w:rPr>
      <w:rFonts w:ascii="Arial" w:hAnsi="Arial"/>
      <w:szCs w:val="24"/>
      <w:lang w:eastAsia="en-US"/>
    </w:rPr>
  </w:style>
  <w:style w:type="paragraph" w:customStyle="1" w:styleId="Bullet1">
    <w:name w:val="Bullet 1"/>
    <w:rsid w:val="0043581D"/>
    <w:pPr>
      <w:numPr>
        <w:numId w:val="1"/>
      </w:numPr>
      <w:spacing w:after="60"/>
      <w:contextualSpacing/>
      <w:jc w:val="both"/>
    </w:pPr>
    <w:rPr>
      <w:rFonts w:ascii="Arial" w:hAnsi="Arial"/>
      <w:szCs w:val="24"/>
      <w:lang w:eastAsia="en-US"/>
    </w:rPr>
  </w:style>
  <w:style w:type="paragraph" w:customStyle="1" w:styleId="NormalBold">
    <w:name w:val="Normal Bold"/>
    <w:basedOn w:val="Normal"/>
    <w:rsid w:val="006F4431"/>
    <w:rPr>
      <w:b/>
    </w:rPr>
  </w:style>
  <w:style w:type="paragraph" w:customStyle="1" w:styleId="NormalItalic">
    <w:name w:val="Normal Italic"/>
    <w:basedOn w:val="NormalBold"/>
    <w:rsid w:val="00CB2889"/>
    <w:rPr>
      <w:b w:val="0"/>
      <w:i/>
    </w:rPr>
  </w:style>
  <w:style w:type="paragraph" w:customStyle="1" w:styleId="NormalRightFlush">
    <w:name w:val="Normal Right Flush"/>
    <w:basedOn w:val="Normal"/>
    <w:rsid w:val="00CB2889"/>
    <w:pPr>
      <w:jc w:val="right"/>
    </w:pPr>
  </w:style>
  <w:style w:type="paragraph" w:customStyle="1" w:styleId="NormalCentred">
    <w:name w:val="Normal Centred"/>
    <w:basedOn w:val="NormalItalic"/>
    <w:rsid w:val="00CB2889"/>
    <w:pPr>
      <w:jc w:val="center"/>
    </w:pPr>
    <w:rPr>
      <w:b/>
      <w:i w:val="0"/>
    </w:rPr>
  </w:style>
  <w:style w:type="paragraph" w:customStyle="1" w:styleId="NormalBoldItalic">
    <w:name w:val="Normal Bold Italic"/>
    <w:basedOn w:val="Normal"/>
    <w:rsid w:val="00CB2889"/>
    <w:rPr>
      <w:b/>
      <w:i/>
    </w:rPr>
  </w:style>
  <w:style w:type="paragraph" w:styleId="Header">
    <w:name w:val="header"/>
    <w:link w:val="HeaderChar"/>
    <w:rsid w:val="00136725"/>
    <w:pPr>
      <w:tabs>
        <w:tab w:val="center" w:pos="4956"/>
        <w:tab w:val="right" w:pos="9925"/>
      </w:tabs>
    </w:pPr>
    <w:rPr>
      <w:rFonts w:ascii="Arial" w:hAnsi="Arial"/>
      <w:szCs w:val="24"/>
      <w:lang w:eastAsia="en-US"/>
    </w:rPr>
  </w:style>
  <w:style w:type="paragraph" w:styleId="Footer">
    <w:name w:val="footer"/>
    <w:link w:val="FooterChar"/>
    <w:uiPriority w:val="99"/>
    <w:rsid w:val="00136725"/>
    <w:pPr>
      <w:pBdr>
        <w:top w:val="single" w:sz="4" w:space="1" w:color="auto"/>
      </w:pBdr>
    </w:pPr>
    <w:rPr>
      <w:rFonts w:ascii="Arial" w:hAnsi="Arial"/>
      <w:szCs w:val="24"/>
      <w:lang w:eastAsia="en-US"/>
    </w:rPr>
  </w:style>
  <w:style w:type="paragraph" w:styleId="Title">
    <w:name w:val="Title"/>
    <w:next w:val="Normal"/>
    <w:qFormat/>
    <w:rsid w:val="009B1916"/>
    <w:pPr>
      <w:spacing w:before="240" w:after="240"/>
    </w:pPr>
    <w:rPr>
      <w:rFonts w:ascii="Arial" w:hAnsi="Arial" w:cs="Arial"/>
      <w:b/>
      <w:bCs/>
      <w:kern w:val="28"/>
      <w:sz w:val="36"/>
      <w:szCs w:val="32"/>
      <w:lang w:val="en-US" w:eastAsia="en-US"/>
    </w:rPr>
  </w:style>
  <w:style w:type="paragraph" w:customStyle="1" w:styleId="RevisionHistory">
    <w:name w:val="Revision History"/>
    <w:next w:val="Normal"/>
    <w:rsid w:val="00744A08"/>
    <w:pPr>
      <w:keepNext/>
      <w:keepLines/>
      <w:pageBreakBefore/>
      <w:spacing w:before="240" w:after="240"/>
    </w:pPr>
    <w:rPr>
      <w:rFonts w:ascii="Arial" w:hAnsi="Arial" w:cs="Arial"/>
      <w:b/>
      <w:bCs/>
      <w:kern w:val="32"/>
      <w:sz w:val="26"/>
      <w:szCs w:val="32"/>
      <w:lang w:val="en-US" w:eastAsia="en-US"/>
    </w:rPr>
  </w:style>
  <w:style w:type="table" w:styleId="TableGrid">
    <w:name w:val="Table Grid"/>
    <w:basedOn w:val="TableNormal"/>
    <w:rsid w:val="00FC064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FileInfo">
    <w:name w:val="File Info"/>
    <w:semiHidden/>
    <w:rsid w:val="00136725"/>
    <w:rPr>
      <w:rFonts w:ascii="Arial" w:hAnsi="Arial"/>
      <w:szCs w:val="24"/>
      <w:lang w:eastAsia="en-US"/>
    </w:rPr>
  </w:style>
  <w:style w:type="paragraph" w:styleId="Revision">
    <w:name w:val="Revision"/>
    <w:next w:val="Normal"/>
    <w:semiHidden/>
    <w:rsid w:val="00B30823"/>
    <w:pPr>
      <w:keepNext/>
      <w:keepLines/>
      <w:pageBreakBefore/>
      <w:spacing w:before="240" w:after="240"/>
    </w:pPr>
    <w:rPr>
      <w:rFonts w:ascii="Arial" w:hAnsi="Arial" w:cs="Arial"/>
      <w:b/>
      <w:bCs/>
      <w:kern w:val="32"/>
      <w:sz w:val="26"/>
      <w:szCs w:val="32"/>
      <w:lang w:eastAsia="en-US"/>
    </w:rPr>
  </w:style>
  <w:style w:type="paragraph" w:styleId="z-BottomofForm">
    <w:name w:val="HTML Bottom of Form"/>
    <w:basedOn w:val="Normal"/>
    <w:next w:val="Normal"/>
    <w:hidden/>
    <w:rsid w:val="00CB2889"/>
    <w:pPr>
      <w:pBdr>
        <w:top w:val="single" w:sz="6" w:space="1" w:color="auto"/>
      </w:pBdr>
      <w:jc w:val="center"/>
    </w:pPr>
    <w:rPr>
      <w:rFonts w:cs="Arial"/>
      <w:vanish/>
      <w:sz w:val="16"/>
      <w:szCs w:val="16"/>
    </w:rPr>
  </w:style>
  <w:style w:type="paragraph" w:styleId="z-TopofForm">
    <w:name w:val="HTML Top of Form"/>
    <w:basedOn w:val="Normal"/>
    <w:next w:val="Normal"/>
    <w:hidden/>
    <w:rsid w:val="00CB2889"/>
    <w:pPr>
      <w:pBdr>
        <w:bottom w:val="single" w:sz="6" w:space="1" w:color="auto"/>
      </w:pBdr>
      <w:jc w:val="center"/>
    </w:pPr>
    <w:rPr>
      <w:rFonts w:cs="Arial"/>
      <w:vanish/>
      <w:sz w:val="16"/>
      <w:szCs w:val="16"/>
    </w:rPr>
  </w:style>
  <w:style w:type="character" w:styleId="CommentReference">
    <w:name w:val="annotation reference"/>
    <w:semiHidden/>
    <w:rsid w:val="00CB2889"/>
    <w:rPr>
      <w:sz w:val="16"/>
      <w:szCs w:val="16"/>
    </w:rPr>
  </w:style>
  <w:style w:type="paragraph" w:styleId="CommentText">
    <w:name w:val="annotation text"/>
    <w:basedOn w:val="Normal"/>
    <w:semiHidden/>
    <w:rsid w:val="00CB2889"/>
    <w:rPr>
      <w:szCs w:val="20"/>
    </w:rPr>
  </w:style>
  <w:style w:type="paragraph" w:styleId="CommentSubject">
    <w:name w:val="annotation subject"/>
    <w:basedOn w:val="CommentText"/>
    <w:next w:val="CommentText"/>
    <w:semiHidden/>
    <w:rsid w:val="00CB2889"/>
    <w:rPr>
      <w:b/>
      <w:bCs/>
    </w:rPr>
  </w:style>
  <w:style w:type="paragraph" w:styleId="BalloonText">
    <w:name w:val="Balloon Text"/>
    <w:basedOn w:val="Normal"/>
    <w:semiHidden/>
    <w:rsid w:val="00CB2889"/>
    <w:rPr>
      <w:rFonts w:ascii="Tahoma" w:hAnsi="Tahoma" w:cs="Tahoma"/>
      <w:sz w:val="16"/>
      <w:szCs w:val="16"/>
    </w:rPr>
  </w:style>
  <w:style w:type="character" w:customStyle="1" w:styleId="NormalBoldChar">
    <w:name w:val="Normal Bold Char"/>
    <w:semiHidden/>
    <w:rsid w:val="00B30823"/>
    <w:rPr>
      <w:rFonts w:ascii="Arial" w:hAnsi="Arial"/>
      <w:b/>
      <w:szCs w:val="24"/>
      <w:lang w:val="en-AU" w:eastAsia="en-US" w:bidi="ar-SA"/>
    </w:rPr>
  </w:style>
  <w:style w:type="character" w:styleId="Hyperlink">
    <w:name w:val="Hyperlink"/>
    <w:uiPriority w:val="99"/>
    <w:rsid w:val="00CB2889"/>
    <w:rPr>
      <w:color w:val="0000FF"/>
      <w:u w:val="single"/>
    </w:rPr>
  </w:style>
  <w:style w:type="paragraph" w:customStyle="1" w:styleId="NoStyle">
    <w:name w:val="No Style"/>
    <w:next w:val="Normal"/>
    <w:rsid w:val="0043581D"/>
    <w:pPr>
      <w:jc w:val="both"/>
    </w:pPr>
    <w:rPr>
      <w:rFonts w:ascii="Arial" w:hAnsi="Arial"/>
      <w:szCs w:val="24"/>
      <w:lang w:eastAsia="en-US"/>
    </w:rPr>
  </w:style>
  <w:style w:type="paragraph" w:customStyle="1" w:styleId="DocumentNo">
    <w:name w:val="Document No"/>
    <w:semiHidden/>
    <w:rsid w:val="00B30823"/>
    <w:rPr>
      <w:rFonts w:ascii="Arial" w:hAnsi="Arial" w:cs="Arial"/>
      <w:b/>
      <w:bCs/>
      <w:kern w:val="32"/>
      <w:sz w:val="26"/>
      <w:szCs w:val="32"/>
      <w:lang w:eastAsia="en-US"/>
    </w:rPr>
  </w:style>
  <w:style w:type="paragraph" w:customStyle="1" w:styleId="RevisionNo">
    <w:name w:val="Revision No"/>
    <w:basedOn w:val="Heading1"/>
    <w:semiHidden/>
    <w:rsid w:val="005D7E3D"/>
  </w:style>
  <w:style w:type="paragraph" w:customStyle="1" w:styleId="IndentforParaa">
    <w:name w:val="Indent for Para (a)"/>
    <w:rsid w:val="0043581D"/>
    <w:pPr>
      <w:ind w:left="1247"/>
      <w:jc w:val="both"/>
    </w:pPr>
    <w:rPr>
      <w:rFonts w:ascii="Arial" w:hAnsi="Arial"/>
      <w:szCs w:val="24"/>
      <w:lang w:eastAsia="en-US"/>
    </w:rPr>
  </w:style>
  <w:style w:type="paragraph" w:styleId="TOC2">
    <w:name w:val="toc 2"/>
    <w:next w:val="Normal"/>
    <w:autoRedefine/>
    <w:uiPriority w:val="39"/>
    <w:rsid w:val="00981BED"/>
    <w:pPr>
      <w:tabs>
        <w:tab w:val="left" w:pos="1134"/>
        <w:tab w:val="right" w:leader="dot" w:pos="9897"/>
      </w:tabs>
      <w:spacing w:after="120"/>
      <w:ind w:left="567"/>
    </w:pPr>
    <w:rPr>
      <w:rFonts w:ascii="Arial Bold" w:hAnsi="Arial Bold"/>
      <w:b/>
      <w:sz w:val="22"/>
      <w:szCs w:val="22"/>
    </w:rPr>
  </w:style>
  <w:style w:type="paragraph" w:styleId="TOC1">
    <w:name w:val="toc 1"/>
    <w:next w:val="Normal"/>
    <w:autoRedefine/>
    <w:uiPriority w:val="39"/>
    <w:rsid w:val="00AA1311"/>
    <w:pPr>
      <w:tabs>
        <w:tab w:val="left" w:pos="518"/>
        <w:tab w:val="right" w:leader="dot" w:pos="9911"/>
      </w:tabs>
      <w:spacing w:before="160" w:after="160"/>
      <w:ind w:left="516" w:hanging="516"/>
    </w:pPr>
    <w:rPr>
      <w:rFonts w:ascii="Arial Bold" w:hAnsi="Arial Bold"/>
      <w:b/>
      <w:noProof/>
      <w:sz w:val="22"/>
      <w:szCs w:val="22"/>
      <w:lang w:eastAsia="en-US"/>
    </w:rPr>
  </w:style>
  <w:style w:type="paragraph" w:styleId="TableofFigures">
    <w:name w:val="table of figures"/>
    <w:basedOn w:val="Normal"/>
    <w:next w:val="Normal"/>
    <w:uiPriority w:val="99"/>
    <w:rsid w:val="00D1343E"/>
    <w:pPr>
      <w:spacing w:after="120"/>
      <w:ind w:left="480" w:hanging="480"/>
    </w:pPr>
    <w:rPr>
      <w:sz w:val="24"/>
      <w:lang w:eastAsia="en-AU"/>
    </w:rPr>
  </w:style>
  <w:style w:type="paragraph" w:styleId="TOC3">
    <w:name w:val="toc 3"/>
    <w:next w:val="Normal"/>
    <w:autoRedefine/>
    <w:uiPriority w:val="39"/>
    <w:rsid w:val="00981BED"/>
    <w:pPr>
      <w:tabs>
        <w:tab w:val="left" w:pos="1843"/>
        <w:tab w:val="right" w:leader="dot" w:pos="9911"/>
      </w:tabs>
      <w:spacing w:before="160" w:after="160"/>
      <w:ind w:left="1134"/>
    </w:pPr>
    <w:rPr>
      <w:rFonts w:ascii="Arial" w:hAnsi="Arial"/>
      <w:b/>
    </w:rPr>
  </w:style>
  <w:style w:type="character" w:styleId="PageNumber">
    <w:name w:val="page number"/>
    <w:basedOn w:val="DefaultParagraphFont"/>
    <w:rsid w:val="00D1343E"/>
  </w:style>
  <w:style w:type="paragraph" w:customStyle="1" w:styleId="Tablenormal0">
    <w:name w:val="Table normal"/>
    <w:rsid w:val="00B30823"/>
    <w:rPr>
      <w:rFonts w:ascii="Arial" w:hAnsi="Arial"/>
      <w:sz w:val="18"/>
      <w:szCs w:val="24"/>
      <w:lang w:eastAsia="en-US"/>
    </w:rPr>
  </w:style>
  <w:style w:type="paragraph" w:customStyle="1" w:styleId="Heading1noTOC">
    <w:name w:val="Heading 1 no TOC"/>
    <w:next w:val="Normal"/>
    <w:link w:val="Heading1noTOCCharChar"/>
    <w:semiHidden/>
    <w:rsid w:val="00BA43C6"/>
    <w:rPr>
      <w:rFonts w:ascii="Arial" w:hAnsi="Arial" w:cs="Arial"/>
      <w:b/>
      <w:bCs/>
      <w:kern w:val="32"/>
      <w:sz w:val="26"/>
      <w:szCs w:val="32"/>
      <w:lang w:eastAsia="en-US"/>
    </w:rPr>
  </w:style>
  <w:style w:type="character" w:customStyle="1" w:styleId="Heading1Char">
    <w:name w:val="Heading 1 Char"/>
    <w:link w:val="Heading1"/>
    <w:rsid w:val="008D15BA"/>
    <w:rPr>
      <w:rFonts w:ascii="Arial" w:hAnsi="Arial" w:cs="Arial"/>
      <w:bCs/>
      <w:kern w:val="32"/>
      <w:sz w:val="36"/>
      <w:szCs w:val="32"/>
      <w:lang w:eastAsia="en-US"/>
    </w:rPr>
  </w:style>
  <w:style w:type="character" w:customStyle="1" w:styleId="Heading1noTOCCharChar">
    <w:name w:val="Heading 1 no TOC Char Char"/>
    <w:link w:val="Heading1noTOC"/>
    <w:semiHidden/>
    <w:rsid w:val="00BA43C6"/>
    <w:rPr>
      <w:rFonts w:ascii="Arial" w:hAnsi="Arial" w:cs="Arial"/>
      <w:b/>
      <w:bCs/>
      <w:kern w:val="32"/>
      <w:sz w:val="26"/>
      <w:szCs w:val="32"/>
      <w:lang w:val="en-AU" w:eastAsia="en-US" w:bidi="ar-SA"/>
    </w:rPr>
  </w:style>
  <w:style w:type="paragraph" w:customStyle="1" w:styleId="NormalMargin">
    <w:name w:val="Normal (Margin)"/>
    <w:rsid w:val="00A84AB2"/>
    <w:pPr>
      <w:jc w:val="both"/>
    </w:pPr>
    <w:rPr>
      <w:rFonts w:ascii="Arial" w:hAnsi="Arial"/>
      <w:szCs w:val="24"/>
      <w:lang w:eastAsia="en-US"/>
    </w:rPr>
  </w:style>
  <w:style w:type="paragraph" w:customStyle="1" w:styleId="Paraa">
    <w:name w:val="Para (a)"/>
    <w:rsid w:val="0043581D"/>
    <w:pPr>
      <w:numPr>
        <w:ilvl w:val="3"/>
        <w:numId w:val="5"/>
      </w:numPr>
      <w:spacing w:after="120"/>
      <w:jc w:val="both"/>
    </w:pPr>
    <w:rPr>
      <w:rFonts w:ascii="Arial" w:hAnsi="Arial"/>
      <w:szCs w:val="24"/>
      <w:lang w:eastAsia="en-US"/>
    </w:rPr>
  </w:style>
  <w:style w:type="paragraph" w:customStyle="1" w:styleId="Parai">
    <w:name w:val="Para (i)"/>
    <w:rsid w:val="0043581D"/>
    <w:pPr>
      <w:numPr>
        <w:ilvl w:val="4"/>
        <w:numId w:val="5"/>
      </w:numPr>
      <w:jc w:val="both"/>
    </w:pPr>
    <w:rPr>
      <w:rFonts w:ascii="Arial" w:hAnsi="Arial"/>
      <w:szCs w:val="24"/>
      <w:lang w:eastAsia="en-US"/>
    </w:rPr>
  </w:style>
  <w:style w:type="paragraph" w:customStyle="1" w:styleId="Para1">
    <w:name w:val="Para [1]"/>
    <w:rsid w:val="0043581D"/>
    <w:pPr>
      <w:numPr>
        <w:ilvl w:val="5"/>
        <w:numId w:val="5"/>
      </w:numPr>
      <w:jc w:val="both"/>
    </w:pPr>
    <w:rPr>
      <w:rFonts w:ascii="Arial" w:hAnsi="Arial"/>
      <w:szCs w:val="24"/>
      <w:lang w:eastAsia="en-US"/>
    </w:rPr>
  </w:style>
  <w:style w:type="paragraph" w:customStyle="1" w:styleId="IndentforParai">
    <w:name w:val="Indent for Para (i)"/>
    <w:rsid w:val="0043581D"/>
    <w:pPr>
      <w:ind w:left="1860"/>
      <w:jc w:val="both"/>
    </w:pPr>
    <w:rPr>
      <w:rFonts w:ascii="Arial" w:hAnsi="Arial"/>
      <w:szCs w:val="24"/>
      <w:lang w:eastAsia="en-US"/>
    </w:rPr>
  </w:style>
  <w:style w:type="paragraph" w:customStyle="1" w:styleId="IndentforPara1">
    <w:name w:val="Indent for Para [1]"/>
    <w:rsid w:val="0043581D"/>
    <w:pPr>
      <w:ind w:left="2268"/>
      <w:jc w:val="both"/>
    </w:pPr>
    <w:rPr>
      <w:rFonts w:ascii="Arial" w:hAnsi="Arial"/>
      <w:szCs w:val="24"/>
      <w:lang w:eastAsia="en-US"/>
    </w:rPr>
  </w:style>
  <w:style w:type="paragraph" w:customStyle="1" w:styleId="Halfline">
    <w:name w:val="Half line"/>
    <w:next w:val="Normal"/>
    <w:rsid w:val="006F4431"/>
    <w:rPr>
      <w:rFonts w:ascii="Arial" w:hAnsi="Arial"/>
      <w:sz w:val="10"/>
      <w:szCs w:val="24"/>
      <w:lang w:eastAsia="en-US"/>
    </w:rPr>
  </w:style>
  <w:style w:type="paragraph" w:customStyle="1" w:styleId="TableNormalBold">
    <w:name w:val="Table Normal Bold"/>
    <w:rsid w:val="006F4431"/>
    <w:rPr>
      <w:rFonts w:ascii="Arial" w:hAnsi="Arial"/>
      <w:b/>
      <w:sz w:val="18"/>
      <w:szCs w:val="24"/>
      <w:lang w:eastAsia="en-US"/>
    </w:rPr>
  </w:style>
  <w:style w:type="paragraph" w:customStyle="1" w:styleId="TableNormalBoldCentered">
    <w:name w:val="Table Normal Bold Centered"/>
    <w:rsid w:val="006F4431"/>
    <w:pPr>
      <w:jc w:val="center"/>
    </w:pPr>
    <w:rPr>
      <w:rFonts w:ascii="Arial" w:hAnsi="Arial"/>
      <w:b/>
      <w:sz w:val="18"/>
      <w:szCs w:val="24"/>
      <w:lang w:eastAsia="en-US"/>
    </w:rPr>
  </w:style>
  <w:style w:type="paragraph" w:customStyle="1" w:styleId="TableBullet1">
    <w:name w:val="Table Bullet 1"/>
    <w:rsid w:val="006F4431"/>
    <w:pPr>
      <w:numPr>
        <w:numId w:val="3"/>
      </w:numPr>
    </w:pPr>
    <w:rPr>
      <w:rFonts w:ascii="Arial" w:hAnsi="Arial"/>
      <w:sz w:val="18"/>
      <w:szCs w:val="24"/>
      <w:lang w:eastAsia="en-US"/>
    </w:rPr>
  </w:style>
  <w:style w:type="paragraph" w:customStyle="1" w:styleId="TableBullet2">
    <w:name w:val="Table Bullet 2"/>
    <w:rsid w:val="006F4431"/>
    <w:pPr>
      <w:numPr>
        <w:numId w:val="4"/>
      </w:numPr>
    </w:pPr>
    <w:rPr>
      <w:rFonts w:ascii="Arial" w:hAnsi="Arial"/>
      <w:sz w:val="18"/>
      <w:szCs w:val="24"/>
      <w:lang w:eastAsia="en-US"/>
    </w:rPr>
  </w:style>
  <w:style w:type="paragraph" w:styleId="Caption">
    <w:name w:val="caption"/>
    <w:next w:val="Normal"/>
    <w:qFormat/>
    <w:rsid w:val="000D0AF7"/>
    <w:pPr>
      <w:keepNext/>
      <w:keepLines/>
      <w:tabs>
        <w:tab w:val="left" w:pos="1862"/>
      </w:tabs>
      <w:spacing w:after="240"/>
      <w:ind w:left="1860" w:hanging="1009"/>
      <w:jc w:val="center"/>
    </w:pPr>
    <w:rPr>
      <w:rFonts w:ascii="Arial" w:hAnsi="Arial"/>
      <w:bCs/>
      <w:i/>
      <w:lang w:eastAsia="en-US"/>
    </w:rPr>
  </w:style>
  <w:style w:type="paragraph" w:customStyle="1" w:styleId="TitleforShortDoc">
    <w:name w:val="Title for Short Doc"/>
    <w:basedOn w:val="Heading1noTOC"/>
    <w:rsid w:val="00555D84"/>
    <w:rPr>
      <w:sz w:val="36"/>
    </w:rPr>
  </w:style>
  <w:style w:type="paragraph" w:customStyle="1" w:styleId="AppendixLevel1">
    <w:name w:val="Appendix Level 1"/>
    <w:next w:val="AppendixLevel2"/>
    <w:rsid w:val="00686EE4"/>
    <w:pPr>
      <w:keepNext/>
      <w:keepLines/>
      <w:pageBreakBefore/>
      <w:numPr>
        <w:numId w:val="6"/>
      </w:numPr>
      <w:tabs>
        <w:tab w:val="left" w:pos="1928"/>
      </w:tabs>
      <w:spacing w:after="240"/>
      <w:outlineLvl w:val="0"/>
    </w:pPr>
    <w:rPr>
      <w:rFonts w:ascii="Arial" w:hAnsi="Arial"/>
      <w:b/>
      <w:sz w:val="32"/>
      <w:szCs w:val="24"/>
      <w:lang w:eastAsia="en-US"/>
    </w:rPr>
  </w:style>
  <w:style w:type="paragraph" w:customStyle="1" w:styleId="AppendixLevel2">
    <w:name w:val="Appendix Level 2"/>
    <w:next w:val="Normal"/>
    <w:rsid w:val="00686EE4"/>
    <w:pPr>
      <w:numPr>
        <w:ilvl w:val="1"/>
        <w:numId w:val="6"/>
      </w:numPr>
      <w:spacing w:after="240"/>
      <w:outlineLvl w:val="1"/>
    </w:pPr>
    <w:rPr>
      <w:rFonts w:ascii="Arial" w:hAnsi="Arial"/>
      <w:b/>
      <w:sz w:val="28"/>
      <w:szCs w:val="24"/>
      <w:lang w:eastAsia="en-US"/>
    </w:rPr>
  </w:style>
  <w:style w:type="paragraph" w:customStyle="1" w:styleId="AppendixLevel3">
    <w:name w:val="Appendix Level 3"/>
    <w:next w:val="Normal"/>
    <w:rsid w:val="00686EE4"/>
    <w:pPr>
      <w:keepNext/>
      <w:keepLines/>
      <w:numPr>
        <w:ilvl w:val="2"/>
        <w:numId w:val="6"/>
      </w:numPr>
      <w:tabs>
        <w:tab w:val="left" w:pos="1928"/>
      </w:tabs>
      <w:spacing w:after="240"/>
      <w:outlineLvl w:val="2"/>
    </w:pPr>
    <w:rPr>
      <w:rFonts w:ascii="Arial" w:hAnsi="Arial"/>
      <w:i/>
      <w:sz w:val="24"/>
      <w:szCs w:val="24"/>
      <w:lang w:eastAsia="en-US"/>
    </w:rPr>
  </w:style>
  <w:style w:type="paragraph" w:styleId="BlockText">
    <w:name w:val="Block Text"/>
    <w:basedOn w:val="Normal"/>
    <w:rsid w:val="00B30823"/>
    <w:pPr>
      <w:spacing w:after="120"/>
      <w:ind w:left="1440" w:right="1440"/>
    </w:pPr>
  </w:style>
  <w:style w:type="paragraph" w:styleId="BodyText">
    <w:name w:val="Body Text"/>
    <w:basedOn w:val="Normal"/>
    <w:rsid w:val="00B30823"/>
    <w:pPr>
      <w:spacing w:after="120"/>
    </w:pPr>
  </w:style>
  <w:style w:type="paragraph" w:styleId="BodyText2">
    <w:name w:val="Body Text 2"/>
    <w:basedOn w:val="Normal"/>
    <w:rsid w:val="00B30823"/>
    <w:pPr>
      <w:spacing w:after="120" w:line="480" w:lineRule="auto"/>
    </w:pPr>
  </w:style>
  <w:style w:type="paragraph" w:styleId="BodyText3">
    <w:name w:val="Body Text 3"/>
    <w:basedOn w:val="Normal"/>
    <w:rsid w:val="00B30823"/>
    <w:pPr>
      <w:spacing w:after="120"/>
    </w:pPr>
    <w:rPr>
      <w:sz w:val="16"/>
      <w:szCs w:val="16"/>
    </w:rPr>
  </w:style>
  <w:style w:type="paragraph" w:styleId="BodyTextFirstIndent">
    <w:name w:val="Body Text First Indent"/>
    <w:basedOn w:val="BodyText"/>
    <w:rsid w:val="00B30823"/>
    <w:pPr>
      <w:ind w:firstLine="210"/>
    </w:pPr>
  </w:style>
  <w:style w:type="paragraph" w:styleId="BodyTextIndent">
    <w:name w:val="Body Text Indent"/>
    <w:basedOn w:val="Normal"/>
    <w:rsid w:val="00B30823"/>
    <w:pPr>
      <w:spacing w:after="120"/>
      <w:ind w:left="283"/>
    </w:pPr>
  </w:style>
  <w:style w:type="paragraph" w:styleId="BodyTextFirstIndent2">
    <w:name w:val="Body Text First Indent 2"/>
    <w:basedOn w:val="BodyTextIndent"/>
    <w:rsid w:val="00B30823"/>
    <w:pPr>
      <w:ind w:firstLine="210"/>
    </w:pPr>
  </w:style>
  <w:style w:type="paragraph" w:styleId="BodyTextIndent2">
    <w:name w:val="Body Text Indent 2"/>
    <w:basedOn w:val="Normal"/>
    <w:rsid w:val="00B30823"/>
    <w:pPr>
      <w:spacing w:after="120" w:line="480" w:lineRule="auto"/>
      <w:ind w:left="283"/>
    </w:pPr>
  </w:style>
  <w:style w:type="paragraph" w:styleId="BodyTextIndent3">
    <w:name w:val="Body Text Indent 3"/>
    <w:basedOn w:val="Normal"/>
    <w:rsid w:val="00B30823"/>
    <w:pPr>
      <w:spacing w:after="120"/>
      <w:ind w:left="283"/>
    </w:pPr>
    <w:rPr>
      <w:sz w:val="16"/>
      <w:szCs w:val="16"/>
    </w:rPr>
  </w:style>
  <w:style w:type="paragraph" w:styleId="Closing">
    <w:name w:val="Closing"/>
    <w:basedOn w:val="Normal"/>
    <w:rsid w:val="00B30823"/>
    <w:pPr>
      <w:ind w:left="4252"/>
    </w:pPr>
  </w:style>
  <w:style w:type="paragraph" w:styleId="Date">
    <w:name w:val="Date"/>
    <w:basedOn w:val="Normal"/>
    <w:next w:val="Normal"/>
    <w:rsid w:val="00B30823"/>
  </w:style>
  <w:style w:type="paragraph" w:styleId="DocumentMap">
    <w:name w:val="Document Map"/>
    <w:basedOn w:val="Normal"/>
    <w:semiHidden/>
    <w:rsid w:val="00B30823"/>
    <w:pPr>
      <w:shd w:val="clear" w:color="auto" w:fill="000080"/>
    </w:pPr>
    <w:rPr>
      <w:rFonts w:ascii="Tahoma" w:hAnsi="Tahoma" w:cs="Tahoma"/>
      <w:szCs w:val="20"/>
    </w:rPr>
  </w:style>
  <w:style w:type="paragraph" w:styleId="E-mailSignature">
    <w:name w:val="E-mail Signature"/>
    <w:basedOn w:val="Normal"/>
    <w:rsid w:val="00B30823"/>
  </w:style>
  <w:style w:type="character" w:styleId="Emphasis">
    <w:name w:val="Emphasis"/>
    <w:qFormat/>
    <w:rsid w:val="00B30823"/>
    <w:rPr>
      <w:i/>
      <w:iCs/>
    </w:rPr>
  </w:style>
  <w:style w:type="character" w:styleId="EndnoteReference">
    <w:name w:val="endnote reference"/>
    <w:semiHidden/>
    <w:rsid w:val="00B30823"/>
    <w:rPr>
      <w:vertAlign w:val="superscript"/>
    </w:rPr>
  </w:style>
  <w:style w:type="paragraph" w:styleId="EndnoteText">
    <w:name w:val="endnote text"/>
    <w:basedOn w:val="Normal"/>
    <w:semiHidden/>
    <w:rsid w:val="00B30823"/>
    <w:rPr>
      <w:szCs w:val="20"/>
    </w:rPr>
  </w:style>
  <w:style w:type="paragraph" w:styleId="EnvelopeAddress">
    <w:name w:val="envelope address"/>
    <w:basedOn w:val="Normal"/>
    <w:rsid w:val="00B30823"/>
    <w:pPr>
      <w:framePr w:w="7920" w:h="1980" w:hRule="exact" w:hSpace="180" w:wrap="auto" w:hAnchor="page" w:xAlign="center" w:yAlign="bottom"/>
      <w:ind w:left="2880"/>
    </w:pPr>
    <w:rPr>
      <w:rFonts w:cs="Arial"/>
      <w:sz w:val="24"/>
    </w:rPr>
  </w:style>
  <w:style w:type="paragraph" w:styleId="EnvelopeReturn">
    <w:name w:val="envelope return"/>
    <w:basedOn w:val="Normal"/>
    <w:rsid w:val="00B30823"/>
    <w:rPr>
      <w:rFonts w:cs="Arial"/>
      <w:szCs w:val="20"/>
    </w:rPr>
  </w:style>
  <w:style w:type="character" w:styleId="FollowedHyperlink">
    <w:name w:val="FollowedHyperlink"/>
    <w:rsid w:val="00B30823"/>
    <w:rPr>
      <w:color w:val="800080"/>
      <w:u w:val="single"/>
    </w:rPr>
  </w:style>
  <w:style w:type="character" w:styleId="FootnoteReference">
    <w:name w:val="footnote reference"/>
    <w:semiHidden/>
    <w:rsid w:val="00B30823"/>
    <w:rPr>
      <w:vertAlign w:val="superscript"/>
    </w:rPr>
  </w:style>
  <w:style w:type="paragraph" w:styleId="FootnoteText">
    <w:name w:val="footnote text"/>
    <w:basedOn w:val="Normal"/>
    <w:semiHidden/>
    <w:rsid w:val="00B30823"/>
    <w:rPr>
      <w:szCs w:val="20"/>
    </w:rPr>
  </w:style>
  <w:style w:type="character" w:styleId="HTMLAcronym">
    <w:name w:val="HTML Acronym"/>
    <w:basedOn w:val="DefaultParagraphFont"/>
    <w:rsid w:val="00B30823"/>
  </w:style>
  <w:style w:type="paragraph" w:styleId="HTMLAddress">
    <w:name w:val="HTML Address"/>
    <w:basedOn w:val="Normal"/>
    <w:rsid w:val="00B30823"/>
    <w:rPr>
      <w:i/>
      <w:iCs/>
    </w:rPr>
  </w:style>
  <w:style w:type="character" w:styleId="HTMLCite">
    <w:name w:val="HTML Cite"/>
    <w:rsid w:val="00B30823"/>
    <w:rPr>
      <w:i/>
      <w:iCs/>
    </w:rPr>
  </w:style>
  <w:style w:type="character" w:styleId="HTMLCode">
    <w:name w:val="HTML Code"/>
    <w:rsid w:val="00B30823"/>
    <w:rPr>
      <w:rFonts w:ascii="Courier New" w:hAnsi="Courier New" w:cs="Courier New"/>
      <w:sz w:val="20"/>
      <w:szCs w:val="20"/>
    </w:rPr>
  </w:style>
  <w:style w:type="character" w:styleId="HTMLDefinition">
    <w:name w:val="HTML Definition"/>
    <w:rsid w:val="00B30823"/>
    <w:rPr>
      <w:i/>
      <w:iCs/>
    </w:rPr>
  </w:style>
  <w:style w:type="character" w:styleId="HTMLKeyboard">
    <w:name w:val="HTML Keyboard"/>
    <w:rsid w:val="00B30823"/>
    <w:rPr>
      <w:rFonts w:ascii="Courier New" w:hAnsi="Courier New" w:cs="Courier New"/>
      <w:sz w:val="20"/>
      <w:szCs w:val="20"/>
    </w:rPr>
  </w:style>
  <w:style w:type="paragraph" w:styleId="HTMLPreformatted">
    <w:name w:val="HTML Preformatted"/>
    <w:basedOn w:val="Normal"/>
    <w:rsid w:val="00B30823"/>
    <w:rPr>
      <w:rFonts w:ascii="Courier New" w:hAnsi="Courier New" w:cs="Courier New"/>
      <w:szCs w:val="20"/>
    </w:rPr>
  </w:style>
  <w:style w:type="character" w:styleId="HTMLSample">
    <w:name w:val="HTML Sample"/>
    <w:rsid w:val="00B30823"/>
    <w:rPr>
      <w:rFonts w:ascii="Courier New" w:hAnsi="Courier New" w:cs="Courier New"/>
    </w:rPr>
  </w:style>
  <w:style w:type="character" w:styleId="HTMLTypewriter">
    <w:name w:val="HTML Typewriter"/>
    <w:rsid w:val="00B30823"/>
    <w:rPr>
      <w:rFonts w:ascii="Courier New" w:hAnsi="Courier New" w:cs="Courier New"/>
      <w:sz w:val="20"/>
      <w:szCs w:val="20"/>
    </w:rPr>
  </w:style>
  <w:style w:type="character" w:styleId="HTMLVariable">
    <w:name w:val="HTML Variable"/>
    <w:rsid w:val="00B30823"/>
    <w:rPr>
      <w:i/>
      <w:iCs/>
    </w:rPr>
  </w:style>
  <w:style w:type="paragraph" w:styleId="Index1">
    <w:name w:val="index 1"/>
    <w:basedOn w:val="Normal"/>
    <w:next w:val="Normal"/>
    <w:autoRedefine/>
    <w:semiHidden/>
    <w:rsid w:val="00B30823"/>
    <w:pPr>
      <w:ind w:left="200" w:hanging="200"/>
    </w:pPr>
  </w:style>
  <w:style w:type="paragraph" w:styleId="Index2">
    <w:name w:val="index 2"/>
    <w:basedOn w:val="Normal"/>
    <w:next w:val="Normal"/>
    <w:autoRedefine/>
    <w:semiHidden/>
    <w:rsid w:val="00B30823"/>
    <w:pPr>
      <w:ind w:left="400" w:hanging="200"/>
    </w:pPr>
  </w:style>
  <w:style w:type="paragraph" w:styleId="Index3">
    <w:name w:val="index 3"/>
    <w:basedOn w:val="Normal"/>
    <w:next w:val="Normal"/>
    <w:autoRedefine/>
    <w:semiHidden/>
    <w:rsid w:val="00B30823"/>
    <w:pPr>
      <w:ind w:left="600" w:hanging="200"/>
    </w:pPr>
  </w:style>
  <w:style w:type="paragraph" w:styleId="Index4">
    <w:name w:val="index 4"/>
    <w:basedOn w:val="Normal"/>
    <w:next w:val="Normal"/>
    <w:autoRedefine/>
    <w:semiHidden/>
    <w:rsid w:val="00B30823"/>
    <w:pPr>
      <w:ind w:left="800" w:hanging="200"/>
    </w:pPr>
  </w:style>
  <w:style w:type="paragraph" w:styleId="Index5">
    <w:name w:val="index 5"/>
    <w:basedOn w:val="Normal"/>
    <w:next w:val="Normal"/>
    <w:autoRedefine/>
    <w:semiHidden/>
    <w:rsid w:val="00B30823"/>
    <w:pPr>
      <w:ind w:left="1000" w:hanging="200"/>
    </w:pPr>
  </w:style>
  <w:style w:type="paragraph" w:styleId="Index6">
    <w:name w:val="index 6"/>
    <w:basedOn w:val="Normal"/>
    <w:next w:val="Normal"/>
    <w:autoRedefine/>
    <w:semiHidden/>
    <w:rsid w:val="00B30823"/>
    <w:pPr>
      <w:ind w:left="1200" w:hanging="200"/>
    </w:pPr>
  </w:style>
  <w:style w:type="paragraph" w:styleId="Index7">
    <w:name w:val="index 7"/>
    <w:basedOn w:val="Normal"/>
    <w:next w:val="Normal"/>
    <w:autoRedefine/>
    <w:semiHidden/>
    <w:rsid w:val="00B30823"/>
    <w:pPr>
      <w:ind w:left="1400" w:hanging="200"/>
    </w:pPr>
  </w:style>
  <w:style w:type="paragraph" w:styleId="Index8">
    <w:name w:val="index 8"/>
    <w:basedOn w:val="Normal"/>
    <w:next w:val="Normal"/>
    <w:autoRedefine/>
    <w:semiHidden/>
    <w:rsid w:val="00B30823"/>
    <w:pPr>
      <w:ind w:left="1600" w:hanging="200"/>
    </w:pPr>
  </w:style>
  <w:style w:type="paragraph" w:styleId="Index9">
    <w:name w:val="index 9"/>
    <w:basedOn w:val="Normal"/>
    <w:next w:val="Normal"/>
    <w:autoRedefine/>
    <w:semiHidden/>
    <w:rsid w:val="00B30823"/>
    <w:pPr>
      <w:ind w:left="1800" w:hanging="200"/>
    </w:pPr>
  </w:style>
  <w:style w:type="paragraph" w:styleId="IndexHeading">
    <w:name w:val="index heading"/>
    <w:basedOn w:val="Normal"/>
    <w:next w:val="Index1"/>
    <w:semiHidden/>
    <w:rsid w:val="00B30823"/>
    <w:rPr>
      <w:rFonts w:cs="Arial"/>
      <w:b/>
      <w:bCs/>
    </w:rPr>
  </w:style>
  <w:style w:type="character" w:styleId="LineNumber">
    <w:name w:val="line number"/>
    <w:basedOn w:val="DefaultParagraphFont"/>
    <w:rsid w:val="00B30823"/>
  </w:style>
  <w:style w:type="paragraph" w:styleId="List">
    <w:name w:val="List"/>
    <w:basedOn w:val="Normal"/>
    <w:rsid w:val="00B30823"/>
    <w:pPr>
      <w:ind w:left="283" w:hanging="283"/>
    </w:pPr>
  </w:style>
  <w:style w:type="paragraph" w:styleId="List2">
    <w:name w:val="List 2"/>
    <w:basedOn w:val="Normal"/>
    <w:rsid w:val="00B30823"/>
    <w:pPr>
      <w:ind w:left="566" w:hanging="283"/>
    </w:pPr>
  </w:style>
  <w:style w:type="paragraph" w:styleId="List3">
    <w:name w:val="List 3"/>
    <w:basedOn w:val="Normal"/>
    <w:rsid w:val="00B30823"/>
    <w:pPr>
      <w:ind w:left="849" w:hanging="283"/>
    </w:pPr>
  </w:style>
  <w:style w:type="paragraph" w:styleId="List4">
    <w:name w:val="List 4"/>
    <w:basedOn w:val="Normal"/>
    <w:rsid w:val="00B30823"/>
    <w:pPr>
      <w:ind w:left="1132" w:hanging="283"/>
    </w:pPr>
  </w:style>
  <w:style w:type="paragraph" w:styleId="List5">
    <w:name w:val="List 5"/>
    <w:basedOn w:val="Normal"/>
    <w:rsid w:val="00B30823"/>
    <w:pPr>
      <w:ind w:left="1415" w:hanging="283"/>
    </w:pPr>
  </w:style>
  <w:style w:type="paragraph" w:styleId="ListBullet">
    <w:name w:val="List Bullet"/>
    <w:basedOn w:val="Normal"/>
    <w:rsid w:val="00B30823"/>
    <w:pPr>
      <w:numPr>
        <w:numId w:val="7"/>
      </w:numPr>
    </w:pPr>
  </w:style>
  <w:style w:type="paragraph" w:styleId="ListBullet2">
    <w:name w:val="List Bullet 2"/>
    <w:basedOn w:val="Normal"/>
    <w:rsid w:val="00B30823"/>
    <w:pPr>
      <w:numPr>
        <w:numId w:val="8"/>
      </w:numPr>
    </w:pPr>
  </w:style>
  <w:style w:type="paragraph" w:styleId="ListBullet3">
    <w:name w:val="List Bullet 3"/>
    <w:basedOn w:val="Normal"/>
    <w:rsid w:val="00B30823"/>
    <w:pPr>
      <w:numPr>
        <w:numId w:val="9"/>
      </w:numPr>
    </w:pPr>
  </w:style>
  <w:style w:type="paragraph" w:styleId="ListBullet4">
    <w:name w:val="List Bullet 4"/>
    <w:basedOn w:val="Normal"/>
    <w:rsid w:val="00B30823"/>
    <w:pPr>
      <w:numPr>
        <w:numId w:val="10"/>
      </w:numPr>
    </w:pPr>
  </w:style>
  <w:style w:type="paragraph" w:styleId="ListBullet5">
    <w:name w:val="List Bullet 5"/>
    <w:basedOn w:val="Normal"/>
    <w:rsid w:val="00B30823"/>
    <w:pPr>
      <w:numPr>
        <w:numId w:val="11"/>
      </w:numPr>
    </w:pPr>
  </w:style>
  <w:style w:type="paragraph" w:styleId="ListContinue">
    <w:name w:val="List Continue"/>
    <w:basedOn w:val="Normal"/>
    <w:rsid w:val="00B30823"/>
    <w:pPr>
      <w:spacing w:after="120"/>
      <w:ind w:left="283"/>
    </w:pPr>
  </w:style>
  <w:style w:type="paragraph" w:styleId="ListContinue2">
    <w:name w:val="List Continue 2"/>
    <w:basedOn w:val="Normal"/>
    <w:rsid w:val="00B30823"/>
    <w:pPr>
      <w:spacing w:after="120"/>
      <w:ind w:left="566"/>
    </w:pPr>
  </w:style>
  <w:style w:type="paragraph" w:styleId="ListContinue3">
    <w:name w:val="List Continue 3"/>
    <w:basedOn w:val="Normal"/>
    <w:rsid w:val="00B30823"/>
    <w:pPr>
      <w:spacing w:after="120"/>
      <w:ind w:left="849"/>
    </w:pPr>
  </w:style>
  <w:style w:type="paragraph" w:styleId="ListContinue4">
    <w:name w:val="List Continue 4"/>
    <w:basedOn w:val="Normal"/>
    <w:rsid w:val="00B30823"/>
    <w:pPr>
      <w:spacing w:after="120"/>
      <w:ind w:left="1132"/>
    </w:pPr>
  </w:style>
  <w:style w:type="paragraph" w:styleId="ListContinue5">
    <w:name w:val="List Continue 5"/>
    <w:basedOn w:val="Normal"/>
    <w:rsid w:val="00B30823"/>
    <w:pPr>
      <w:spacing w:after="120"/>
      <w:ind w:left="1415"/>
    </w:pPr>
  </w:style>
  <w:style w:type="paragraph" w:styleId="ListNumber">
    <w:name w:val="List Number"/>
    <w:basedOn w:val="Normal"/>
    <w:rsid w:val="00B30823"/>
    <w:pPr>
      <w:numPr>
        <w:numId w:val="12"/>
      </w:numPr>
    </w:pPr>
  </w:style>
  <w:style w:type="paragraph" w:styleId="ListNumber2">
    <w:name w:val="List Number 2"/>
    <w:basedOn w:val="Normal"/>
    <w:rsid w:val="00B30823"/>
    <w:pPr>
      <w:numPr>
        <w:numId w:val="13"/>
      </w:numPr>
    </w:pPr>
  </w:style>
  <w:style w:type="paragraph" w:styleId="ListNumber3">
    <w:name w:val="List Number 3"/>
    <w:basedOn w:val="Normal"/>
    <w:rsid w:val="00B30823"/>
    <w:pPr>
      <w:numPr>
        <w:numId w:val="14"/>
      </w:numPr>
    </w:pPr>
  </w:style>
  <w:style w:type="paragraph" w:styleId="ListNumber4">
    <w:name w:val="List Number 4"/>
    <w:basedOn w:val="Normal"/>
    <w:rsid w:val="00B30823"/>
    <w:pPr>
      <w:numPr>
        <w:numId w:val="15"/>
      </w:numPr>
    </w:pPr>
  </w:style>
  <w:style w:type="paragraph" w:styleId="ListNumber5">
    <w:name w:val="List Number 5"/>
    <w:basedOn w:val="Normal"/>
    <w:rsid w:val="00B30823"/>
    <w:pPr>
      <w:numPr>
        <w:numId w:val="16"/>
      </w:numPr>
    </w:pPr>
  </w:style>
  <w:style w:type="paragraph" w:styleId="MacroText">
    <w:name w:val="macro"/>
    <w:semiHidden/>
    <w:rsid w:val="00B30823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ind w:left="851"/>
      <w:jc w:val="both"/>
    </w:pPr>
    <w:rPr>
      <w:rFonts w:ascii="Courier New" w:hAnsi="Courier New" w:cs="Courier New"/>
      <w:lang w:eastAsia="en-US"/>
    </w:rPr>
  </w:style>
  <w:style w:type="paragraph" w:styleId="MessageHeader">
    <w:name w:val="Message Header"/>
    <w:basedOn w:val="Normal"/>
    <w:rsid w:val="00B30823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134" w:hanging="1134"/>
    </w:pPr>
    <w:rPr>
      <w:rFonts w:cs="Arial"/>
      <w:sz w:val="24"/>
    </w:rPr>
  </w:style>
  <w:style w:type="paragraph" w:styleId="NormalWeb">
    <w:name w:val="Normal (Web)"/>
    <w:basedOn w:val="Normal"/>
    <w:uiPriority w:val="99"/>
    <w:rsid w:val="00B30823"/>
    <w:rPr>
      <w:rFonts w:ascii="Times New Roman" w:hAnsi="Times New Roman"/>
      <w:sz w:val="24"/>
    </w:rPr>
  </w:style>
  <w:style w:type="paragraph" w:styleId="NormalIndent">
    <w:name w:val="Normal Indent"/>
    <w:rsid w:val="001A7FB7"/>
    <w:pPr>
      <w:ind w:left="720"/>
    </w:pPr>
    <w:rPr>
      <w:rFonts w:ascii="Arial" w:hAnsi="Arial"/>
      <w:szCs w:val="24"/>
      <w:lang w:eastAsia="en-US"/>
    </w:rPr>
  </w:style>
  <w:style w:type="paragraph" w:styleId="NoteHeading">
    <w:name w:val="Note Heading"/>
    <w:basedOn w:val="Normal"/>
    <w:next w:val="Normal"/>
    <w:rsid w:val="00B30823"/>
  </w:style>
  <w:style w:type="paragraph" w:styleId="PlainText">
    <w:name w:val="Plain Text"/>
    <w:basedOn w:val="Normal"/>
    <w:rsid w:val="00B30823"/>
    <w:rPr>
      <w:rFonts w:ascii="Courier New" w:hAnsi="Courier New" w:cs="Courier New"/>
      <w:szCs w:val="20"/>
    </w:rPr>
  </w:style>
  <w:style w:type="paragraph" w:styleId="Salutation">
    <w:name w:val="Salutation"/>
    <w:basedOn w:val="Normal"/>
    <w:next w:val="Normal"/>
    <w:rsid w:val="00B30823"/>
  </w:style>
  <w:style w:type="paragraph" w:styleId="Signature">
    <w:name w:val="Signature"/>
    <w:basedOn w:val="Normal"/>
    <w:rsid w:val="00B30823"/>
    <w:pPr>
      <w:ind w:left="4252"/>
    </w:pPr>
  </w:style>
  <w:style w:type="character" w:styleId="Strong">
    <w:name w:val="Strong"/>
    <w:qFormat/>
    <w:rsid w:val="00B30823"/>
    <w:rPr>
      <w:b/>
      <w:bCs/>
    </w:rPr>
  </w:style>
  <w:style w:type="paragraph" w:styleId="Subtitle">
    <w:name w:val="Subtitle"/>
    <w:basedOn w:val="Normal"/>
    <w:qFormat/>
    <w:rsid w:val="00B30823"/>
    <w:pPr>
      <w:spacing w:after="60"/>
      <w:jc w:val="center"/>
      <w:outlineLvl w:val="1"/>
    </w:pPr>
    <w:rPr>
      <w:rFonts w:cs="Arial"/>
      <w:sz w:val="24"/>
    </w:rPr>
  </w:style>
  <w:style w:type="table" w:styleId="Table3Deffects1">
    <w:name w:val="Table 3D effects 1"/>
    <w:basedOn w:val="TableNormal"/>
    <w:rsid w:val="00B30823"/>
    <w:pPr>
      <w:ind w:left="851"/>
      <w:jc w:val="both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rsid w:val="00B30823"/>
    <w:pPr>
      <w:ind w:left="851"/>
      <w:jc w:val="both"/>
    </w:pPr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rsid w:val="00B30823"/>
    <w:pPr>
      <w:ind w:left="851"/>
      <w:jc w:val="both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rsid w:val="00B30823"/>
    <w:pPr>
      <w:ind w:left="851"/>
      <w:jc w:val="both"/>
    </w:p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rsid w:val="00B30823"/>
    <w:pPr>
      <w:ind w:left="851"/>
      <w:jc w:val="both"/>
    </w:p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rsid w:val="00B30823"/>
    <w:pPr>
      <w:ind w:left="851"/>
      <w:jc w:val="both"/>
    </w:pPr>
    <w:rPr>
      <w:color w:val="000080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rsid w:val="00B30823"/>
    <w:pPr>
      <w:ind w:left="851"/>
      <w:jc w:val="both"/>
    </w:pPr>
    <w:tblPr>
      <w:tblInd w:w="0" w:type="dxa"/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rsid w:val="00B30823"/>
    <w:pPr>
      <w:ind w:left="851"/>
      <w:jc w:val="both"/>
    </w:pPr>
    <w:rPr>
      <w:color w:val="FFFFFF"/>
    </w:rPr>
    <w:tblPr>
      <w:tblInd w:w="0" w:type="dxa"/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rsid w:val="00B30823"/>
    <w:pPr>
      <w:ind w:left="851"/>
      <w:jc w:val="both"/>
    </w:pPr>
    <w:tblPr>
      <w:tblInd w:w="0" w:type="dxa"/>
      <w:tblBorders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rsid w:val="00B30823"/>
    <w:pPr>
      <w:ind w:left="851"/>
      <w:jc w:val="both"/>
    </w:pPr>
    <w:tblPr>
      <w:tblInd w:w="0" w:type="dxa"/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rsid w:val="00B30823"/>
    <w:pPr>
      <w:ind w:left="851"/>
      <w:jc w:val="both"/>
    </w:pPr>
    <w:rPr>
      <w:b/>
      <w:bCs/>
    </w:rPr>
    <w:tblPr>
      <w:tblStyleColBandSize w:val="1"/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rsid w:val="00B30823"/>
    <w:pPr>
      <w:ind w:left="851"/>
      <w:jc w:val="both"/>
    </w:pPr>
    <w:rPr>
      <w:b/>
      <w:bCs/>
    </w:r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rsid w:val="00B30823"/>
    <w:pPr>
      <w:ind w:left="851"/>
      <w:jc w:val="both"/>
    </w:pPr>
    <w:rPr>
      <w:b/>
      <w:bCs/>
    </w:rPr>
    <w:tblPr>
      <w:tblStyleColBandSize w:val="1"/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rsid w:val="00B30823"/>
    <w:pPr>
      <w:ind w:left="851"/>
      <w:jc w:val="both"/>
    </w:p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rsid w:val="00B30823"/>
    <w:pPr>
      <w:ind w:left="851"/>
      <w:jc w:val="both"/>
    </w:pPr>
    <w:tblPr>
      <w:tblStyleColBandSize w:val="1"/>
      <w:tblInd w:w="0" w:type="dxa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rsid w:val="00B30823"/>
    <w:pPr>
      <w:ind w:left="851"/>
      <w:jc w:val="both"/>
    </w:pPr>
    <w:tblPr>
      <w:tblStyleRowBandSize w:val="1"/>
      <w:tblInd w:w="0" w:type="dxa"/>
      <w:tblBorders>
        <w:insideH w:val="single" w:sz="18" w:space="0" w:color="FFFFFF"/>
        <w:insideV w:val="single" w:sz="18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rsid w:val="00B30823"/>
    <w:pPr>
      <w:ind w:left="851"/>
      <w:jc w:val="both"/>
    </w:pPr>
    <w:tblPr>
      <w:tblInd w:w="0" w:type="dxa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rsid w:val="00B30823"/>
    <w:pPr>
      <w:ind w:left="851"/>
      <w:jc w:val="both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rsid w:val="00B30823"/>
    <w:pPr>
      <w:ind w:left="851"/>
      <w:jc w:val="both"/>
    </w:pPr>
    <w:tblPr>
      <w:tblInd w:w="0" w:type="dxa"/>
      <w:tblBorders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rsid w:val="00B30823"/>
    <w:pPr>
      <w:ind w:left="851"/>
      <w:jc w:val="both"/>
    </w:pPr>
    <w:tblPr>
      <w:tblInd w:w="0" w:type="dxa"/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rsid w:val="00B30823"/>
    <w:pPr>
      <w:ind w:left="851"/>
      <w:jc w:val="both"/>
    </w:pPr>
    <w:tblPr>
      <w:tblInd w:w="0" w:type="dxa"/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rsid w:val="00B30823"/>
    <w:pPr>
      <w:ind w:left="851"/>
      <w:jc w:val="both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rsid w:val="00B30823"/>
    <w:pPr>
      <w:ind w:left="851"/>
      <w:jc w:val="both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rsid w:val="00B30823"/>
    <w:pPr>
      <w:ind w:left="851"/>
      <w:jc w:val="both"/>
    </w:pPr>
    <w:rPr>
      <w:b/>
      <w:bCs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rsid w:val="00B30823"/>
    <w:pPr>
      <w:ind w:left="851"/>
      <w:jc w:val="both"/>
    </w:pPr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1">
    <w:name w:val="Table List 1"/>
    <w:basedOn w:val="TableNormal"/>
    <w:rsid w:val="00B30823"/>
    <w:pPr>
      <w:ind w:left="851"/>
      <w:jc w:val="both"/>
    </w:pPr>
    <w:tblPr>
      <w:tblStyleRowBandSize w:val="1"/>
      <w:tblInd w:w="0" w:type="dxa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rsid w:val="00B30823"/>
    <w:pPr>
      <w:ind w:left="851"/>
      <w:jc w:val="both"/>
    </w:pPr>
    <w:tblPr>
      <w:tblStyleRowBandSize w:val="2"/>
      <w:tblInd w:w="0" w:type="dxa"/>
      <w:tblBorders>
        <w:bottom w:val="single" w:sz="12" w:space="0" w:color="8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rsid w:val="00B30823"/>
    <w:pPr>
      <w:ind w:left="851"/>
      <w:jc w:val="both"/>
    </w:pPr>
    <w:tblPr>
      <w:tblInd w:w="0" w:type="dxa"/>
      <w:tblBorders>
        <w:top w:val="single" w:sz="12" w:space="0" w:color="000000"/>
        <w:bottom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rsid w:val="00B30823"/>
    <w:pPr>
      <w:ind w:left="851"/>
      <w:jc w:val="both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rsid w:val="00B30823"/>
    <w:pPr>
      <w:ind w:left="851"/>
      <w:jc w:val="both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rsid w:val="00B30823"/>
    <w:pPr>
      <w:ind w:left="851"/>
      <w:jc w:val="both"/>
    </w:pPr>
    <w:tblPr>
      <w:tblStyleRowBandSize w:val="1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rsid w:val="00B30823"/>
    <w:pPr>
      <w:ind w:left="851"/>
      <w:jc w:val="both"/>
    </w:pPr>
    <w:tblPr>
      <w:tblStyleRowBandSize w:val="1"/>
      <w:tblInd w:w="0" w:type="dxa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rsid w:val="00B30823"/>
    <w:pPr>
      <w:ind w:left="851"/>
      <w:jc w:val="both"/>
    </w:pPr>
    <w:tblPr>
      <w:tblStyleRowBandSize w:val="1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semiHidden/>
    <w:rsid w:val="00B30823"/>
    <w:pPr>
      <w:ind w:left="200" w:hanging="200"/>
    </w:pPr>
  </w:style>
  <w:style w:type="table" w:styleId="TableProfessional">
    <w:name w:val="Table Professional"/>
    <w:basedOn w:val="TableNormal"/>
    <w:rsid w:val="00B30823"/>
    <w:pPr>
      <w:ind w:left="851"/>
      <w:jc w:val="both"/>
    </w:p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rsid w:val="00B30823"/>
    <w:pPr>
      <w:ind w:left="851"/>
      <w:jc w:val="both"/>
    </w:pPr>
    <w:tblPr>
      <w:tblInd w:w="0" w:type="dxa"/>
      <w:tblBorders>
        <w:top w:val="single" w:sz="12" w:space="0" w:color="008000"/>
        <w:bottom w:val="single" w:sz="12" w:space="0" w:color="008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rsid w:val="00B30823"/>
    <w:pPr>
      <w:ind w:left="851"/>
      <w:jc w:val="both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rsid w:val="00B30823"/>
    <w:pPr>
      <w:ind w:left="851"/>
      <w:jc w:val="both"/>
    </w:p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rsid w:val="00B30823"/>
    <w:pPr>
      <w:ind w:left="851"/>
      <w:jc w:val="both"/>
    </w:pPr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rsid w:val="00B30823"/>
    <w:pPr>
      <w:ind w:left="851"/>
      <w:jc w:val="both"/>
    </w:pPr>
    <w:tblPr>
      <w:tblInd w:w="0" w:type="dxa"/>
      <w:tblBorders>
        <w:left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rsid w:val="00B30823"/>
    <w:pPr>
      <w:ind w:left="851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Web1">
    <w:name w:val="Table Web 1"/>
    <w:basedOn w:val="TableNormal"/>
    <w:rsid w:val="00B30823"/>
    <w:pPr>
      <w:ind w:left="851"/>
      <w:jc w:val="both"/>
    </w:pPr>
    <w:tblPr>
      <w:tblCellSpacing w:w="20" w:type="dxa"/>
      <w:tblInd w:w="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rsid w:val="00B30823"/>
    <w:pPr>
      <w:ind w:left="851"/>
      <w:jc w:val="both"/>
    </w:pPr>
    <w:tblPr>
      <w:tblCellSpacing w:w="20" w:type="dxa"/>
      <w:tblInd w:w="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rsid w:val="00B30823"/>
    <w:pPr>
      <w:ind w:left="851"/>
      <w:jc w:val="both"/>
    </w:pPr>
    <w:tblPr>
      <w:tblCellSpacing w:w="20" w:type="dxa"/>
      <w:tblInd w:w="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OAHeading">
    <w:name w:val="toa heading"/>
    <w:basedOn w:val="Normal"/>
    <w:next w:val="Normal"/>
    <w:semiHidden/>
    <w:rsid w:val="00B30823"/>
    <w:pPr>
      <w:spacing w:before="120"/>
    </w:pPr>
    <w:rPr>
      <w:rFonts w:cs="Arial"/>
      <w:b/>
      <w:bCs/>
      <w:sz w:val="24"/>
    </w:rPr>
  </w:style>
  <w:style w:type="paragraph" w:styleId="TOC4">
    <w:name w:val="toc 4"/>
    <w:basedOn w:val="Normal"/>
    <w:next w:val="Normal"/>
    <w:autoRedefine/>
    <w:semiHidden/>
    <w:rsid w:val="00B30823"/>
    <w:pPr>
      <w:ind w:left="600"/>
    </w:pPr>
  </w:style>
  <w:style w:type="paragraph" w:styleId="TOC5">
    <w:name w:val="toc 5"/>
    <w:basedOn w:val="Normal"/>
    <w:next w:val="Normal"/>
    <w:autoRedefine/>
    <w:semiHidden/>
    <w:rsid w:val="00B30823"/>
    <w:pPr>
      <w:ind w:left="800"/>
    </w:pPr>
  </w:style>
  <w:style w:type="paragraph" w:styleId="TOC6">
    <w:name w:val="toc 6"/>
    <w:basedOn w:val="Normal"/>
    <w:next w:val="Normal"/>
    <w:autoRedefine/>
    <w:semiHidden/>
    <w:rsid w:val="00B30823"/>
    <w:pPr>
      <w:ind w:left="1000"/>
    </w:pPr>
  </w:style>
  <w:style w:type="paragraph" w:styleId="TOC7">
    <w:name w:val="toc 7"/>
    <w:basedOn w:val="Normal"/>
    <w:next w:val="Normal"/>
    <w:autoRedefine/>
    <w:semiHidden/>
    <w:rsid w:val="00B30823"/>
    <w:pPr>
      <w:ind w:left="1200"/>
    </w:pPr>
  </w:style>
  <w:style w:type="paragraph" w:styleId="TOC8">
    <w:name w:val="toc 8"/>
    <w:basedOn w:val="Normal"/>
    <w:next w:val="Normal"/>
    <w:autoRedefine/>
    <w:semiHidden/>
    <w:rsid w:val="00B30823"/>
    <w:pPr>
      <w:ind w:left="1400"/>
    </w:pPr>
  </w:style>
  <w:style w:type="paragraph" w:styleId="TOC9">
    <w:name w:val="toc 9"/>
    <w:basedOn w:val="Normal"/>
    <w:next w:val="Normal"/>
    <w:autoRedefine/>
    <w:semiHidden/>
    <w:rsid w:val="00B30823"/>
    <w:pPr>
      <w:ind w:left="1600"/>
    </w:pPr>
  </w:style>
  <w:style w:type="paragraph" w:customStyle="1" w:styleId="Normal-SpaceAfter">
    <w:name w:val="Normal - Space After"/>
    <w:rsid w:val="004F1091"/>
    <w:pPr>
      <w:spacing w:after="240"/>
      <w:ind w:left="851"/>
      <w:jc w:val="both"/>
    </w:pPr>
    <w:rPr>
      <w:rFonts w:ascii="Arial" w:hAnsi="Arial"/>
      <w:szCs w:val="24"/>
      <w:lang w:eastAsia="en-US"/>
    </w:rPr>
  </w:style>
  <w:style w:type="paragraph" w:customStyle="1" w:styleId="NormalMargin-SpaceAfter">
    <w:name w:val="Normal (Margin) - Space After"/>
    <w:rsid w:val="001A7FB7"/>
    <w:pPr>
      <w:spacing w:after="240"/>
    </w:pPr>
    <w:rPr>
      <w:rFonts w:ascii="Arial" w:hAnsi="Arial"/>
      <w:szCs w:val="24"/>
      <w:lang w:eastAsia="en-US"/>
    </w:rPr>
  </w:style>
  <w:style w:type="paragraph" w:customStyle="1" w:styleId="AddressBold">
    <w:name w:val="Address Bold"/>
    <w:rsid w:val="002D4D89"/>
    <w:pPr>
      <w:spacing w:line="180" w:lineRule="atLeast"/>
    </w:pPr>
    <w:rPr>
      <w:rFonts w:ascii="Helvetica 65 Medium" w:eastAsia="Batang" w:hAnsi="Helvetica 65 Medium" w:cs="Helvetica 65 Medium"/>
      <w:b/>
      <w:bCs/>
      <w:color w:val="0076B3"/>
      <w:sz w:val="17"/>
      <w:szCs w:val="17"/>
      <w:lang w:eastAsia="ko-KR"/>
    </w:rPr>
  </w:style>
  <w:style w:type="paragraph" w:customStyle="1" w:styleId="AddressNormal">
    <w:name w:val="Address Normal"/>
    <w:link w:val="AddressNormalChar"/>
    <w:rsid w:val="002D4D89"/>
    <w:pPr>
      <w:spacing w:line="180" w:lineRule="atLeast"/>
    </w:pPr>
    <w:rPr>
      <w:rFonts w:ascii="Helvetica 45 Light" w:eastAsia="Batang" w:hAnsi="Helvetica 45 Light" w:cs="Helvetica 45 Light"/>
      <w:color w:val="0076B3"/>
      <w:sz w:val="16"/>
      <w:szCs w:val="16"/>
      <w:lang w:eastAsia="ko-KR"/>
    </w:rPr>
  </w:style>
  <w:style w:type="character" w:customStyle="1" w:styleId="AddressNormalChar">
    <w:name w:val="Address Normal Char"/>
    <w:link w:val="AddressNormal"/>
    <w:rsid w:val="002D4D89"/>
    <w:rPr>
      <w:rFonts w:ascii="Helvetica 45 Light" w:eastAsia="Batang" w:hAnsi="Helvetica 45 Light" w:cs="Helvetica 45 Light"/>
      <w:color w:val="0076B3"/>
      <w:sz w:val="16"/>
      <w:szCs w:val="16"/>
      <w:lang w:val="en-AU" w:eastAsia="ko-KR" w:bidi="ar-SA"/>
    </w:rPr>
  </w:style>
  <w:style w:type="paragraph" w:customStyle="1" w:styleId="AddressHalfLine">
    <w:name w:val="Address Half Line"/>
    <w:rsid w:val="002D4D89"/>
    <w:rPr>
      <w:rFonts w:ascii="Helvetica 45 Light" w:eastAsia="Batang" w:hAnsi="Helvetica 45 Light" w:cs="Helvetica 45 Light"/>
      <w:color w:val="0076B3"/>
      <w:sz w:val="6"/>
      <w:szCs w:val="6"/>
      <w:lang w:eastAsia="ko-KR"/>
    </w:rPr>
  </w:style>
  <w:style w:type="character" w:customStyle="1" w:styleId="HeaderChar">
    <w:name w:val="Header Char"/>
    <w:link w:val="Header"/>
    <w:rsid w:val="00F673E7"/>
    <w:rPr>
      <w:rFonts w:ascii="Arial" w:hAnsi="Arial"/>
      <w:szCs w:val="24"/>
      <w:lang w:val="en-AU" w:eastAsia="en-US" w:bidi="ar-SA"/>
    </w:rPr>
  </w:style>
  <w:style w:type="paragraph" w:customStyle="1" w:styleId="ASHeadingLevel1">
    <w:name w:val="AS Heading Level 1"/>
    <w:basedOn w:val="Normal"/>
    <w:qFormat/>
    <w:rsid w:val="00F673E7"/>
    <w:pPr>
      <w:spacing w:after="200" w:line="276" w:lineRule="auto"/>
      <w:ind w:left="0"/>
      <w:jc w:val="left"/>
    </w:pPr>
    <w:rPr>
      <w:rFonts w:eastAsia="Calibri" w:cs="Arial"/>
      <w:sz w:val="36"/>
      <w:szCs w:val="20"/>
      <w:lang w:val="en-US"/>
    </w:rPr>
  </w:style>
  <w:style w:type="paragraph" w:customStyle="1" w:styleId="ASCoverText">
    <w:name w:val="AS Cover Text"/>
    <w:basedOn w:val="Normal"/>
    <w:qFormat/>
    <w:rsid w:val="00C06E59"/>
    <w:pPr>
      <w:framePr w:hSpace="181" w:wrap="around" w:vAnchor="page" w:hAnchor="margin" w:xAlign="right" w:y="10258"/>
      <w:ind w:left="0"/>
      <w:suppressOverlap/>
      <w:jc w:val="right"/>
    </w:pPr>
    <w:rPr>
      <w:rFonts w:eastAsia="Calibri" w:cs="Arial"/>
      <w:szCs w:val="20"/>
      <w:lang w:val="en-US"/>
    </w:rPr>
  </w:style>
  <w:style w:type="character" w:customStyle="1" w:styleId="FooterChar">
    <w:name w:val="Footer Char"/>
    <w:link w:val="Footer"/>
    <w:uiPriority w:val="99"/>
    <w:rsid w:val="00D30C37"/>
    <w:rPr>
      <w:rFonts w:ascii="Arial" w:hAnsi="Arial"/>
      <w:szCs w:val="24"/>
      <w:lang w:val="en-AU" w:eastAsia="en-US" w:bidi="ar-SA"/>
    </w:rPr>
  </w:style>
  <w:style w:type="paragraph" w:customStyle="1" w:styleId="ASTableHeadings">
    <w:name w:val="AS Table Headings"/>
    <w:basedOn w:val="Normal"/>
    <w:qFormat/>
    <w:rsid w:val="009A574A"/>
    <w:pPr>
      <w:spacing w:before="60" w:after="60"/>
      <w:ind w:left="0"/>
      <w:jc w:val="center"/>
    </w:pPr>
    <w:rPr>
      <w:rFonts w:eastAsia="Calibri" w:cs="Arial"/>
      <w:b/>
      <w:color w:val="FFFFFF"/>
      <w:szCs w:val="20"/>
      <w:lang w:val="en-US"/>
    </w:rPr>
  </w:style>
  <w:style w:type="paragraph" w:customStyle="1" w:styleId="ASTabletext">
    <w:name w:val="AS Table text"/>
    <w:basedOn w:val="Normal"/>
    <w:qFormat/>
    <w:rsid w:val="009A574A"/>
    <w:pPr>
      <w:spacing w:before="40" w:after="40"/>
      <w:ind w:left="0"/>
      <w:jc w:val="center"/>
    </w:pPr>
    <w:rPr>
      <w:rFonts w:eastAsia="Calibri" w:cs="Arial"/>
      <w:szCs w:val="20"/>
      <w:lang w:val="en-US"/>
    </w:rPr>
  </w:style>
  <w:style w:type="paragraph" w:styleId="ListParagraph">
    <w:name w:val="List Paragraph"/>
    <w:basedOn w:val="Normal"/>
    <w:uiPriority w:val="34"/>
    <w:qFormat/>
    <w:rsid w:val="0039410B"/>
    <w:pPr>
      <w:ind w:left="720"/>
      <w:contextualSpacing/>
    </w:pPr>
  </w:style>
  <w:style w:type="character" w:customStyle="1" w:styleId="mw-headline">
    <w:name w:val="mw-headline"/>
    <w:basedOn w:val="DefaultParagraphFont"/>
    <w:rsid w:val="00AF0E6A"/>
  </w:style>
  <w:style w:type="character" w:customStyle="1" w:styleId="pl-s">
    <w:name w:val="pl-s"/>
    <w:basedOn w:val="DefaultParagraphFont"/>
    <w:rsid w:val="0072239F"/>
  </w:style>
  <w:style w:type="character" w:customStyle="1" w:styleId="pl-pds">
    <w:name w:val="pl-pds"/>
    <w:basedOn w:val="DefaultParagraphFont"/>
    <w:rsid w:val="0072239F"/>
  </w:style>
  <w:style w:type="character" w:customStyle="1" w:styleId="pl-en">
    <w:name w:val="pl-en"/>
    <w:basedOn w:val="DefaultParagraphFont"/>
    <w:rsid w:val="00FD31F4"/>
  </w:style>
  <w:style w:type="character" w:customStyle="1" w:styleId="pl-k">
    <w:name w:val="pl-k"/>
    <w:basedOn w:val="DefaultParagraphFont"/>
    <w:rsid w:val="00FD31F4"/>
  </w:style>
  <w:style w:type="character" w:styleId="PlaceholderText">
    <w:name w:val="Placeholder Text"/>
    <w:basedOn w:val="DefaultParagraphFont"/>
    <w:uiPriority w:val="99"/>
    <w:semiHidden/>
    <w:rsid w:val="00425BA0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A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495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3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26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71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19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7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1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46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041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2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0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5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6.emf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footer" Target="footer2.xml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image" Target="media/image8.emf"/><Relationship Id="rId10" Type="http://schemas.openxmlformats.org/officeDocument/2006/relationships/footer" Target="footer1.xml"/><Relationship Id="rId19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7.em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cliftm\AppData\Roaming\Microsoft\Templates\AS-PM-0100%20General%20Document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950F899-4630-4531-832F-C89F920C9C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AS-PM-0100 General Document.dot</Template>
  <TotalTime>1698</TotalTime>
  <Pages>1</Pages>
  <Words>916</Words>
  <Characters>5227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ASCo</Company>
  <LinksUpToDate>false</LinksUpToDate>
  <CharactersWithSpaces>6131</CharactersWithSpaces>
  <SharedDoc>false</SharedDoc>
  <HLinks>
    <vt:vector size="60" baseType="variant">
      <vt:variant>
        <vt:i4>1441855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_Toc392686687</vt:lpwstr>
      </vt:variant>
      <vt:variant>
        <vt:i4>2031673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_Toc392687006</vt:lpwstr>
      </vt:variant>
      <vt:variant>
        <vt:i4>2031673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_Toc392687005</vt:lpwstr>
      </vt:variant>
      <vt:variant>
        <vt:i4>2031673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_Toc392687004</vt:lpwstr>
      </vt:variant>
      <vt:variant>
        <vt:i4>2031673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_Toc392687003</vt:lpwstr>
      </vt:variant>
      <vt:variant>
        <vt:i4>2031673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_Toc392687002</vt:lpwstr>
      </vt:variant>
      <vt:variant>
        <vt:i4>2031673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_Toc392687001</vt:lpwstr>
      </vt:variant>
      <vt:variant>
        <vt:i4>2031673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_Toc392687000</vt:lpwstr>
      </vt:variant>
      <vt:variant>
        <vt:i4>1507376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_Toc392686999</vt:lpwstr>
      </vt:variant>
      <vt:variant>
        <vt:i4>1507376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_Toc392686998</vt:lpwstr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cliftm</dc:creator>
  <cp:lastModifiedBy>mods r us 325</cp:lastModifiedBy>
  <cp:revision>90</cp:revision>
  <cp:lastPrinted>2016-05-27T04:02:00Z</cp:lastPrinted>
  <dcterms:created xsi:type="dcterms:W3CDTF">2016-04-20T09:34:00Z</dcterms:created>
  <dcterms:modified xsi:type="dcterms:W3CDTF">2016-05-27T04:03:00Z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27 April 2016</vt:lpwstr>
  </property>
  <property fmtid="{D5CDD505-2E9C-101B-9397-08002B2CF9AE}" pid="3" name="Title">
    <vt:lpwstr>Galil EPICS driver networking guide</vt:lpwstr>
  </property>
  <property fmtid="{D5CDD505-2E9C-101B-9397-08002B2CF9AE}" pid="4" name="DocumentNo">
    <vt:lpwstr>1</vt:lpwstr>
  </property>
  <property fmtid="{D5CDD505-2E9C-101B-9397-08002B2CF9AE}" pid="5" name="RevisionNo">
    <vt:lpwstr>1</vt:lpwstr>
  </property>
  <property fmtid="{D5CDD505-2E9C-101B-9397-08002B2CF9AE}" pid="6" name="DateShort">
    <vt:lpwstr>27/04/2016</vt:lpwstr>
  </property>
  <property fmtid="{D5CDD505-2E9C-101B-9397-08002B2CF9AE}" pid="7" name="ReportType">
    <vt:lpwstr>Short</vt:lpwstr>
  </property>
  <property fmtid="{D5CDD505-2E9C-101B-9397-08002B2CF9AE}" pid="8" name="Edit">
    <vt:lpwstr>true</vt:lpwstr>
  </property>
  <property fmtid="{D5CDD505-2E9C-101B-9397-08002B2CF9AE}" pid="9" name="FileNo">
    <vt:lpwstr>AS-PM-0100</vt:lpwstr>
  </property>
  <property fmtid="{D5CDD505-2E9C-101B-9397-08002B2CF9AE}" pid="10" name="TemplateName">
    <vt:lpwstr>c:\menu\Templates\AS-PM-0100 General Document.dot</vt:lpwstr>
  </property>
</Properties>
</file>